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95D37" w14:textId="7602867C" w:rsidR="002C008A" w:rsidRPr="00623E63" w:rsidRDefault="00623E63" w:rsidP="00623E63">
      <w:pPr>
        <w:jc w:val="center"/>
        <w:rPr>
          <w:rFonts w:ascii="Times New Roman" w:eastAsia="Times New Roman" w:hAnsi="Times New Roman" w:cs="Times New Roman"/>
          <w:sz w:val="24"/>
          <w:szCs w:val="24"/>
        </w:rPr>
      </w:pPr>
      <w:r>
        <w:rPr>
          <w:rFonts w:eastAsia="Times New Roman" w:cs="Times New Roman"/>
          <w:b/>
          <w:noProof/>
          <w:szCs w:val="24"/>
        </w:rPr>
        <w:drawing>
          <wp:inline distT="0" distB="0" distL="0" distR="0" wp14:anchorId="4848686B" wp14:editId="6B8206AC">
            <wp:extent cx="2133966" cy="1041800"/>
            <wp:effectExtent l="0" t="0" r="0" b="0"/>
            <wp:docPr id="1336267528" name="Picture 3"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67528" name="Picture 3" descr="A close-up of logo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1037" cy="1103836"/>
                    </a:xfrm>
                    <a:prstGeom prst="rect">
                      <a:avLst/>
                    </a:prstGeom>
                  </pic:spPr>
                </pic:pic>
              </a:graphicData>
            </a:graphic>
          </wp:inline>
        </w:drawing>
      </w:r>
    </w:p>
    <w:p w14:paraId="36805421" w14:textId="16EEEC80" w:rsidR="002C008A" w:rsidRPr="00233217" w:rsidRDefault="4666C008" w:rsidP="0087360A">
      <w:pPr>
        <w:jc w:val="cente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FENERBAHÇE ÜNİVERSİTESİ MÜHENDİSLİK FAKÜLTESİ</w:t>
      </w:r>
    </w:p>
    <w:p w14:paraId="301565F0" w14:textId="75CFCA3F" w:rsidR="002C008A" w:rsidRDefault="4666C008" w:rsidP="0087360A">
      <w:pPr>
        <w:jc w:val="cente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BİTİRME PROJESİ YAZIM K</w:t>
      </w:r>
      <w:r w:rsidR="00777CDC">
        <w:rPr>
          <w:rFonts w:ascii="Times New Roman" w:eastAsia="Times New Roman" w:hAnsi="Times New Roman" w:cs="Times New Roman"/>
          <w:b/>
          <w:bCs/>
          <w:sz w:val="24"/>
          <w:szCs w:val="24"/>
        </w:rPr>
        <w:t>I</w:t>
      </w:r>
      <w:r w:rsidRPr="00233217">
        <w:rPr>
          <w:rFonts w:ascii="Times New Roman" w:eastAsia="Times New Roman" w:hAnsi="Times New Roman" w:cs="Times New Roman"/>
          <w:b/>
          <w:bCs/>
          <w:sz w:val="24"/>
          <w:szCs w:val="24"/>
        </w:rPr>
        <w:t>LAVUZU</w:t>
      </w:r>
    </w:p>
    <w:p w14:paraId="3F8ECAB3" w14:textId="77777777" w:rsidR="004F2D64" w:rsidRPr="00233217" w:rsidRDefault="004F2D64" w:rsidP="0087360A">
      <w:pPr>
        <w:jc w:val="center"/>
        <w:rPr>
          <w:rFonts w:ascii="Times New Roman" w:eastAsia="Times New Roman" w:hAnsi="Times New Roman" w:cs="Times New Roman"/>
          <w:b/>
          <w:bCs/>
          <w:sz w:val="24"/>
          <w:szCs w:val="24"/>
        </w:rPr>
      </w:pPr>
    </w:p>
    <w:p w14:paraId="1669B7C6" w14:textId="77777777" w:rsidR="004F2D64" w:rsidRDefault="004F2D64" w:rsidP="004F2D64">
      <w:pPr>
        <w:pStyle w:val="Stil1"/>
        <w:spacing w:line="276" w:lineRule="auto"/>
        <w:ind w:left="0" w:right="0"/>
      </w:pPr>
      <w:bookmarkStart w:id="0" w:name="_Toc91079348"/>
      <w:bookmarkStart w:id="1" w:name="_Toc91079350"/>
      <w:bookmarkStart w:id="2" w:name="_Toc117174184"/>
      <w:r w:rsidRPr="00AE445C">
        <w:t>BİRİNCİ</w:t>
      </w:r>
      <w:r w:rsidRPr="00F253A1">
        <w:t xml:space="preserve"> BÖLÜM</w:t>
      </w:r>
      <w:bookmarkEnd w:id="0"/>
    </w:p>
    <w:p w14:paraId="70BBF5C0" w14:textId="77777777" w:rsidR="004F2D64" w:rsidRPr="00AE445C" w:rsidRDefault="004F2D64" w:rsidP="004F2D64">
      <w:pPr>
        <w:pStyle w:val="Stil1"/>
        <w:spacing w:line="276" w:lineRule="auto"/>
        <w:ind w:left="0" w:right="0"/>
      </w:pPr>
      <w:bookmarkStart w:id="3" w:name="_Toc91079349"/>
      <w:r w:rsidRPr="00AE445C">
        <w:t>GENEL ESASLAR</w:t>
      </w:r>
      <w:bookmarkEnd w:id="3"/>
    </w:p>
    <w:p w14:paraId="0F2FF3BF" w14:textId="77777777" w:rsidR="002041B9" w:rsidRPr="002041B9" w:rsidRDefault="002041B9" w:rsidP="002041B9">
      <w:pPr>
        <w:keepNext/>
        <w:numPr>
          <w:ilvl w:val="1"/>
          <w:numId w:val="0"/>
        </w:numPr>
        <w:tabs>
          <w:tab w:val="num" w:pos="0"/>
        </w:tabs>
        <w:suppressAutoHyphens/>
        <w:spacing w:before="240" w:after="0" w:line="240" w:lineRule="auto"/>
        <w:jc w:val="both"/>
        <w:outlineLvl w:val="1"/>
        <w:rPr>
          <w:rFonts w:ascii="Times New Roman" w:eastAsia="Times New Roman" w:hAnsi="Times New Roman" w:cs="Times New Roman"/>
          <w:b/>
          <w:bCs/>
          <w:sz w:val="24"/>
          <w:szCs w:val="24"/>
          <w:lang w:eastAsia="ar-SA"/>
        </w:rPr>
      </w:pPr>
      <w:r w:rsidRPr="002041B9">
        <w:rPr>
          <w:rFonts w:ascii="Times New Roman" w:eastAsia="Times New Roman" w:hAnsi="Times New Roman" w:cs="Times New Roman"/>
          <w:b/>
          <w:bCs/>
          <w:sz w:val="24"/>
          <w:szCs w:val="24"/>
          <w:lang w:eastAsia="ar-SA"/>
        </w:rPr>
        <w:t>Amaç ve Kapsam</w:t>
      </w:r>
      <w:bookmarkEnd w:id="1"/>
      <w:bookmarkEnd w:id="2"/>
    </w:p>
    <w:p w14:paraId="3DA6AE18" w14:textId="62F61E22" w:rsidR="002041B9" w:rsidRPr="002041B9" w:rsidRDefault="00B13E23" w:rsidP="002041B9">
      <w:pPr>
        <w:suppressAutoHyphens/>
        <w:spacing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b/>
          <w:sz w:val="24"/>
          <w:szCs w:val="24"/>
          <w:lang w:eastAsia="ar-SA"/>
        </w:rPr>
        <w:t xml:space="preserve">MADDE </w:t>
      </w:r>
      <w:r w:rsidR="002041B9" w:rsidRPr="002041B9">
        <w:rPr>
          <w:rFonts w:ascii="Times New Roman" w:eastAsia="Times New Roman" w:hAnsi="Times New Roman" w:cs="Times New Roman"/>
          <w:b/>
          <w:sz w:val="24"/>
          <w:szCs w:val="24"/>
          <w:lang w:eastAsia="ar-SA"/>
        </w:rPr>
        <w:t xml:space="preserve">1 </w:t>
      </w:r>
      <w:r w:rsidR="002041B9" w:rsidRPr="002041B9">
        <w:rPr>
          <w:rFonts w:ascii="Times New Roman" w:eastAsia="Times New Roman" w:hAnsi="Times New Roman" w:cs="Times New Roman"/>
          <w:b/>
          <w:bCs/>
          <w:sz w:val="24"/>
          <w:szCs w:val="24"/>
          <w:lang w:eastAsia="ar-SA"/>
        </w:rPr>
        <w:t>–</w:t>
      </w:r>
      <w:r w:rsidR="002041B9" w:rsidRPr="002041B9">
        <w:rPr>
          <w:rFonts w:ascii="Times New Roman" w:eastAsia="Times New Roman" w:hAnsi="Times New Roman" w:cs="Times New Roman"/>
          <w:sz w:val="24"/>
          <w:szCs w:val="24"/>
          <w:lang w:eastAsia="ar-SA"/>
        </w:rPr>
        <w:t xml:space="preserve"> (1) Fenerbahçe Üniversitesi Mühendislik</w:t>
      </w:r>
      <w:r w:rsidR="007B0AFB">
        <w:rPr>
          <w:rFonts w:ascii="Times New Roman" w:eastAsia="Times New Roman" w:hAnsi="Times New Roman" w:cs="Times New Roman"/>
          <w:sz w:val="24"/>
          <w:szCs w:val="24"/>
          <w:lang w:eastAsia="ar-SA"/>
        </w:rPr>
        <w:t xml:space="preserve"> </w:t>
      </w:r>
      <w:r w:rsidR="002041B9" w:rsidRPr="002041B9">
        <w:rPr>
          <w:rFonts w:ascii="Times New Roman" w:eastAsia="Times New Roman" w:hAnsi="Times New Roman" w:cs="Times New Roman"/>
          <w:sz w:val="24"/>
          <w:szCs w:val="24"/>
          <w:lang w:eastAsia="ar-SA"/>
        </w:rPr>
        <w:t xml:space="preserve">Fakültesi </w:t>
      </w:r>
      <w:r w:rsidR="006046B6">
        <w:rPr>
          <w:rFonts w:ascii="Times New Roman" w:eastAsia="Times New Roman" w:hAnsi="Times New Roman" w:cs="Times New Roman"/>
          <w:sz w:val="24"/>
          <w:szCs w:val="24"/>
          <w:lang w:eastAsia="ar-SA"/>
        </w:rPr>
        <w:t xml:space="preserve">Bitirme </w:t>
      </w:r>
      <w:r w:rsidR="002041B9" w:rsidRPr="002041B9">
        <w:rPr>
          <w:rFonts w:ascii="Times New Roman" w:eastAsia="Times New Roman" w:hAnsi="Times New Roman" w:cs="Times New Roman"/>
          <w:sz w:val="24"/>
          <w:szCs w:val="24"/>
          <w:lang w:eastAsia="ar-SA"/>
        </w:rPr>
        <w:t>Projesi Yazım Kılavuzunun amacı,</w:t>
      </w:r>
      <w:r w:rsidR="006F4D72">
        <w:rPr>
          <w:rFonts w:ascii="Times New Roman" w:eastAsia="Times New Roman" w:hAnsi="Times New Roman" w:cs="Times New Roman"/>
          <w:sz w:val="24"/>
          <w:szCs w:val="24"/>
          <w:lang w:eastAsia="ar-SA"/>
        </w:rPr>
        <w:t xml:space="preserve"> </w:t>
      </w:r>
      <w:r w:rsidR="002504A9">
        <w:rPr>
          <w:rFonts w:ascii="Times New Roman" w:eastAsia="Times New Roman" w:hAnsi="Times New Roman" w:cs="Times New Roman"/>
          <w:sz w:val="24"/>
          <w:szCs w:val="24"/>
          <w:lang w:eastAsia="ar-SA"/>
        </w:rPr>
        <w:t>B</w:t>
      </w:r>
      <w:r w:rsidR="002041B9" w:rsidRPr="002041B9">
        <w:rPr>
          <w:rFonts w:ascii="Times New Roman" w:eastAsia="Times New Roman" w:hAnsi="Times New Roman" w:cs="Times New Roman"/>
          <w:sz w:val="24"/>
          <w:szCs w:val="24"/>
          <w:lang w:eastAsia="ar-SA"/>
        </w:rPr>
        <w:t xml:space="preserve">itirme </w:t>
      </w:r>
      <w:r w:rsidR="002504A9">
        <w:rPr>
          <w:rFonts w:ascii="Times New Roman" w:eastAsia="Times New Roman" w:hAnsi="Times New Roman" w:cs="Times New Roman"/>
          <w:sz w:val="24"/>
          <w:szCs w:val="24"/>
          <w:lang w:eastAsia="ar-SA"/>
        </w:rPr>
        <w:t>P</w:t>
      </w:r>
      <w:r w:rsidR="002041B9" w:rsidRPr="002041B9">
        <w:rPr>
          <w:rFonts w:ascii="Times New Roman" w:eastAsia="Times New Roman" w:hAnsi="Times New Roman" w:cs="Times New Roman"/>
          <w:sz w:val="24"/>
          <w:szCs w:val="24"/>
          <w:lang w:eastAsia="ar-SA"/>
        </w:rPr>
        <w:t xml:space="preserve">rojesinin yazımı ve basımı ile ilgili esasları düzenlemektir. </w:t>
      </w:r>
    </w:p>
    <w:p w14:paraId="3E71A20A" w14:textId="77777777" w:rsidR="002041B9" w:rsidRPr="002041B9" w:rsidRDefault="002041B9" w:rsidP="002041B9">
      <w:pPr>
        <w:keepNext/>
        <w:numPr>
          <w:ilvl w:val="1"/>
          <w:numId w:val="0"/>
        </w:numPr>
        <w:tabs>
          <w:tab w:val="num" w:pos="0"/>
        </w:tabs>
        <w:suppressAutoHyphens/>
        <w:spacing w:before="240" w:after="0" w:line="240" w:lineRule="auto"/>
        <w:jc w:val="both"/>
        <w:outlineLvl w:val="1"/>
        <w:rPr>
          <w:rFonts w:ascii="Times New Roman" w:eastAsia="Times New Roman" w:hAnsi="Times New Roman" w:cs="Times New Roman"/>
          <w:b/>
          <w:bCs/>
          <w:sz w:val="24"/>
          <w:szCs w:val="24"/>
          <w:lang w:eastAsia="ar-SA"/>
        </w:rPr>
      </w:pPr>
      <w:bookmarkStart w:id="4" w:name="_Toc91079351"/>
      <w:bookmarkStart w:id="5" w:name="_Toc117174185"/>
      <w:r w:rsidRPr="002041B9">
        <w:rPr>
          <w:rFonts w:ascii="Times New Roman" w:eastAsia="Times New Roman" w:hAnsi="Times New Roman" w:cs="Times New Roman"/>
          <w:b/>
          <w:bCs/>
          <w:sz w:val="24"/>
          <w:szCs w:val="24"/>
          <w:lang w:eastAsia="ar-SA"/>
        </w:rPr>
        <w:t>Tanımlar</w:t>
      </w:r>
      <w:bookmarkEnd w:id="4"/>
      <w:bookmarkEnd w:id="5"/>
    </w:p>
    <w:p w14:paraId="286232E0" w14:textId="5BE9A381" w:rsidR="002041B9" w:rsidRPr="002041B9" w:rsidRDefault="002041B9" w:rsidP="002041B9">
      <w:pPr>
        <w:suppressAutoHyphens/>
        <w:spacing w:after="0" w:line="240" w:lineRule="auto"/>
        <w:jc w:val="both"/>
        <w:rPr>
          <w:rFonts w:ascii="Times New Roman" w:eastAsia="Times New Roman" w:hAnsi="Times New Roman" w:cs="Times New Roman"/>
          <w:sz w:val="24"/>
          <w:szCs w:val="24"/>
          <w:lang w:eastAsia="ar-SA"/>
        </w:rPr>
      </w:pPr>
      <w:bookmarkStart w:id="6" w:name="_Toc91079353"/>
      <w:r w:rsidRPr="002041B9">
        <w:rPr>
          <w:rFonts w:ascii="Times New Roman" w:eastAsia="Times New Roman" w:hAnsi="Times New Roman" w:cs="Times New Roman"/>
          <w:b/>
          <w:bCs/>
          <w:sz w:val="24"/>
          <w:szCs w:val="24"/>
          <w:lang w:eastAsia="ar-SA"/>
        </w:rPr>
        <w:t>MADDE 2 –</w:t>
      </w:r>
      <w:r w:rsidRPr="002041B9">
        <w:rPr>
          <w:rFonts w:ascii="Times New Roman" w:eastAsia="Times New Roman" w:hAnsi="Times New Roman" w:cs="Times New Roman"/>
          <w:sz w:val="24"/>
          <w:szCs w:val="24"/>
          <w:lang w:eastAsia="ar-SA"/>
        </w:rPr>
        <w:t>Bitirme Projesi, mühendislik müfredatının</w:t>
      </w:r>
      <w:r w:rsidRPr="002041B9">
        <w:rPr>
          <w:rFonts w:ascii="Times New Roman" w:eastAsia="Times New Roman" w:hAnsi="Times New Roman" w:cs="Times New Roman"/>
          <w:color w:val="000000"/>
          <w:sz w:val="24"/>
          <w:szCs w:val="24"/>
          <w:lang w:eastAsia="ar-SA"/>
        </w:rPr>
        <w:t xml:space="preserve"> dört (4) yıllık </w:t>
      </w:r>
      <w:r w:rsidRPr="002041B9">
        <w:rPr>
          <w:rFonts w:ascii="Times New Roman" w:eastAsia="Times New Roman" w:hAnsi="Times New Roman" w:cs="Times New Roman"/>
          <w:sz w:val="24"/>
          <w:szCs w:val="24"/>
          <w:lang w:eastAsia="ar-SA"/>
        </w:rPr>
        <w:t xml:space="preserve">ders içeriğini nihai bir deneyime dönüştürmeyi amaçlar. </w:t>
      </w:r>
      <w:r w:rsidR="006F4D72">
        <w:rPr>
          <w:rFonts w:ascii="Times New Roman" w:eastAsia="Times New Roman" w:hAnsi="Times New Roman" w:cs="Times New Roman"/>
          <w:sz w:val="24"/>
          <w:szCs w:val="24"/>
          <w:lang w:eastAsia="ar-SA"/>
        </w:rPr>
        <w:t>H</w:t>
      </w:r>
      <w:r w:rsidRPr="002041B9">
        <w:rPr>
          <w:rFonts w:ascii="Times New Roman" w:eastAsia="Times New Roman" w:hAnsi="Times New Roman" w:cs="Times New Roman"/>
          <w:sz w:val="24"/>
          <w:szCs w:val="24"/>
          <w:lang w:eastAsia="ar-SA"/>
        </w:rPr>
        <w:t>azırlanan Bitirme Projesi kapsam ve teknik içerik açısından öğrencilerin Fenerbahçe Üniversitesi Mühendislik</w:t>
      </w:r>
      <w:r w:rsidR="007B0AFB">
        <w:rPr>
          <w:rFonts w:ascii="Times New Roman" w:eastAsia="Times New Roman" w:hAnsi="Times New Roman" w:cs="Times New Roman"/>
          <w:sz w:val="24"/>
          <w:szCs w:val="24"/>
          <w:lang w:eastAsia="ar-SA"/>
        </w:rPr>
        <w:t xml:space="preserve"> </w:t>
      </w:r>
      <w:r w:rsidRPr="002041B9">
        <w:rPr>
          <w:rFonts w:ascii="Times New Roman" w:eastAsia="Times New Roman" w:hAnsi="Times New Roman" w:cs="Times New Roman"/>
          <w:sz w:val="24"/>
          <w:szCs w:val="24"/>
          <w:lang w:eastAsia="ar-SA"/>
        </w:rPr>
        <w:t xml:space="preserve">Fakültesindeki öğrenimleri sırasında geliştirdikleri teknik becerilerini ortaya koymaları için yeterli olmalıdır. Ayrıca </w:t>
      </w:r>
      <w:r w:rsidR="00585C57">
        <w:rPr>
          <w:rFonts w:ascii="Times New Roman" w:eastAsia="Times New Roman" w:hAnsi="Times New Roman" w:cs="Times New Roman"/>
          <w:sz w:val="24"/>
          <w:szCs w:val="24"/>
          <w:lang w:eastAsia="ar-SA"/>
        </w:rPr>
        <w:t>B</w:t>
      </w:r>
      <w:r w:rsidRPr="002041B9">
        <w:rPr>
          <w:rFonts w:ascii="Times New Roman" w:eastAsia="Times New Roman" w:hAnsi="Times New Roman" w:cs="Times New Roman"/>
          <w:sz w:val="24"/>
          <w:szCs w:val="24"/>
          <w:lang w:eastAsia="ar-SA"/>
        </w:rPr>
        <w:t xml:space="preserve">itirme </w:t>
      </w:r>
      <w:r w:rsidR="00585C57">
        <w:rPr>
          <w:rFonts w:ascii="Times New Roman" w:eastAsia="Times New Roman" w:hAnsi="Times New Roman" w:cs="Times New Roman"/>
          <w:sz w:val="24"/>
          <w:szCs w:val="24"/>
          <w:lang w:eastAsia="ar-SA"/>
        </w:rPr>
        <w:t>P</w:t>
      </w:r>
      <w:r w:rsidRPr="002041B9">
        <w:rPr>
          <w:rFonts w:ascii="Times New Roman" w:eastAsia="Times New Roman" w:hAnsi="Times New Roman" w:cs="Times New Roman"/>
          <w:sz w:val="24"/>
          <w:szCs w:val="24"/>
          <w:lang w:eastAsia="ar-SA"/>
        </w:rPr>
        <w:t>rojesi; düzenlemek, yönetmek, bütünüyle bir ürün geliştirme sürecini tamamlamak, etik ve fikri mülkiyet sorunlarını dikkate almak gibi konuların yanı sıra iletişim, takım çalışması ve sunum becerilerini geliştirmek için de bir fırsat sağlar.</w:t>
      </w:r>
    </w:p>
    <w:p w14:paraId="5A467BAA" w14:textId="77777777"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b/>
          <w:bCs/>
          <w:sz w:val="24"/>
          <w:szCs w:val="24"/>
          <w:lang w:eastAsia="ar-SA"/>
        </w:rPr>
        <w:t>MADDE 3</w:t>
      </w:r>
      <w:r w:rsidRPr="002041B9">
        <w:rPr>
          <w:rFonts w:ascii="Times New Roman" w:eastAsia="Times New Roman" w:hAnsi="Times New Roman" w:cs="Times New Roman"/>
          <w:sz w:val="24"/>
          <w:szCs w:val="24"/>
          <w:lang w:eastAsia="ar-SA"/>
        </w:rPr>
        <w:t xml:space="preserve"> – (1) Bu uygulama esaslarında geçen;</w:t>
      </w:r>
    </w:p>
    <w:p w14:paraId="5D02FCC0" w14:textId="05CCEA04"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Bitirme Projesi: Fenerbahçe Üniversitesi Mühendislik Fakültesi eğitim-öğretim programında yer alan Bitirme Projesi I ve Bitirme Projesi II dersleri bünyesinde yapılan projeyi,</w:t>
      </w:r>
    </w:p>
    <w:p w14:paraId="56A74357" w14:textId="430A5674"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Öğrenci: Fenerbahçe Üniversitesi Mühendislik</w:t>
      </w:r>
      <w:r w:rsidR="007B0AFB">
        <w:rPr>
          <w:rFonts w:ascii="Times New Roman" w:eastAsia="MS Mincho" w:hAnsi="Times New Roman" w:cs="Times New Roman"/>
          <w:sz w:val="24"/>
          <w:szCs w:val="24"/>
          <w:lang w:eastAsia="tr-TR"/>
        </w:rPr>
        <w:t xml:space="preserve"> </w:t>
      </w:r>
      <w:r w:rsidRPr="002041B9">
        <w:rPr>
          <w:rFonts w:ascii="Times New Roman" w:eastAsia="MS Mincho" w:hAnsi="Times New Roman" w:cs="Times New Roman"/>
          <w:sz w:val="24"/>
          <w:szCs w:val="24"/>
          <w:lang w:eastAsia="tr-TR"/>
        </w:rPr>
        <w:t>Fakültesi Mühendislik Bölümlerine kayıtlı ve Bitirme Projesini hazırlayan öğrenciyi,</w:t>
      </w:r>
    </w:p>
    <w:p w14:paraId="69CF4887" w14:textId="7EA3716F"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Bölüm: Fenerbahçe Üniversitesi Mühendislik Fakültesi Mühendislik Bölümlerini,</w:t>
      </w:r>
    </w:p>
    <w:p w14:paraId="501E60C6" w14:textId="77777777"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Bölüm Kurulu: İlgili Bölümün Öğretim Üyelerini,</w:t>
      </w:r>
    </w:p>
    <w:p w14:paraId="38735DD4" w14:textId="5F43B299"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Birim: Fenerbahçe Üniversitesi Mühendislik Fakültesini,</w:t>
      </w:r>
    </w:p>
    <w:p w14:paraId="3CE355F3" w14:textId="1B1EF98E"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Birim Yönetim Kurulu: Fenerbahçe Üniversitesi Mühendislik</w:t>
      </w:r>
      <w:r w:rsidR="007B0AFB">
        <w:rPr>
          <w:rFonts w:ascii="Times New Roman" w:eastAsia="MS Mincho" w:hAnsi="Times New Roman" w:cs="Times New Roman"/>
          <w:sz w:val="24"/>
          <w:szCs w:val="24"/>
          <w:lang w:eastAsia="tr-TR"/>
        </w:rPr>
        <w:t xml:space="preserve"> </w:t>
      </w:r>
      <w:r w:rsidRPr="002041B9">
        <w:rPr>
          <w:rFonts w:ascii="Times New Roman" w:eastAsia="MS Mincho" w:hAnsi="Times New Roman" w:cs="Times New Roman"/>
          <w:sz w:val="24"/>
          <w:szCs w:val="24"/>
          <w:lang w:eastAsia="tr-TR"/>
        </w:rPr>
        <w:t>Fakültesi Yönetim Kurulunu,</w:t>
      </w:r>
    </w:p>
    <w:p w14:paraId="78650D23" w14:textId="77777777"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Rektör: Fenerbahçe Üniversitesi Rektörünü,</w:t>
      </w:r>
    </w:p>
    <w:p w14:paraId="57B5EAF4" w14:textId="77777777" w:rsidR="002041B9" w:rsidRPr="002041B9" w:rsidRDefault="002041B9" w:rsidP="002041B9">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Senato: Fenerbahçe Üniversitesi Senatosunu,</w:t>
      </w:r>
    </w:p>
    <w:p w14:paraId="504B632F" w14:textId="77777777" w:rsidR="001C7EC1" w:rsidRDefault="002041B9" w:rsidP="00C47693">
      <w:pPr>
        <w:numPr>
          <w:ilvl w:val="0"/>
          <w:numId w:val="5"/>
        </w:numPr>
        <w:spacing w:before="120" w:after="0" w:line="240" w:lineRule="auto"/>
        <w:ind w:left="357" w:hanging="357"/>
        <w:jc w:val="both"/>
        <w:rPr>
          <w:rFonts w:ascii="Times New Roman" w:eastAsia="MS Mincho" w:hAnsi="Times New Roman" w:cs="Times New Roman"/>
          <w:sz w:val="24"/>
          <w:szCs w:val="24"/>
          <w:lang w:eastAsia="tr-TR"/>
        </w:rPr>
      </w:pPr>
      <w:r w:rsidRPr="002041B9">
        <w:rPr>
          <w:rFonts w:ascii="Times New Roman" w:eastAsia="MS Mincho" w:hAnsi="Times New Roman" w:cs="Times New Roman"/>
          <w:sz w:val="24"/>
          <w:szCs w:val="24"/>
          <w:lang w:eastAsia="tr-TR"/>
        </w:rPr>
        <w:t>Üniversite: Fenerbahçe Üniversitesini,</w:t>
      </w:r>
      <w:r w:rsidR="00C47693">
        <w:rPr>
          <w:rFonts w:ascii="Times New Roman" w:eastAsia="MS Mincho" w:hAnsi="Times New Roman" w:cs="Times New Roman"/>
          <w:sz w:val="24"/>
          <w:szCs w:val="24"/>
          <w:lang w:eastAsia="tr-TR"/>
        </w:rPr>
        <w:t xml:space="preserve"> </w:t>
      </w:r>
    </w:p>
    <w:p w14:paraId="1581E40C" w14:textId="79E138C2" w:rsidR="002041B9" w:rsidRPr="00C47693" w:rsidRDefault="002041B9" w:rsidP="006F4D72">
      <w:pPr>
        <w:spacing w:before="120" w:after="0" w:line="240" w:lineRule="auto"/>
        <w:jc w:val="both"/>
        <w:rPr>
          <w:rFonts w:ascii="Times New Roman" w:eastAsia="MS Mincho" w:hAnsi="Times New Roman" w:cs="Times New Roman"/>
          <w:sz w:val="24"/>
          <w:szCs w:val="24"/>
          <w:lang w:eastAsia="tr-TR"/>
        </w:rPr>
      </w:pPr>
      <w:proofErr w:type="gramStart"/>
      <w:r w:rsidRPr="00C47693">
        <w:rPr>
          <w:rFonts w:ascii="Times New Roman" w:eastAsia="MS Mincho" w:hAnsi="Times New Roman" w:cs="Times New Roman"/>
          <w:sz w:val="24"/>
          <w:szCs w:val="24"/>
          <w:lang w:eastAsia="tr-TR"/>
        </w:rPr>
        <w:t>ifade</w:t>
      </w:r>
      <w:proofErr w:type="gramEnd"/>
      <w:r w:rsidRPr="00C47693">
        <w:rPr>
          <w:rFonts w:ascii="Times New Roman" w:eastAsia="MS Mincho" w:hAnsi="Times New Roman" w:cs="Times New Roman"/>
          <w:sz w:val="24"/>
          <w:szCs w:val="24"/>
          <w:lang w:eastAsia="tr-TR"/>
        </w:rPr>
        <w:t xml:space="preserve"> eder.</w:t>
      </w:r>
    </w:p>
    <w:p w14:paraId="33164C0B" w14:textId="77777777" w:rsidR="002041B9" w:rsidRPr="002041B9" w:rsidRDefault="002041B9" w:rsidP="002041B9">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bookmarkStart w:id="7" w:name="_Toc117174186"/>
      <w:r w:rsidRPr="002041B9">
        <w:rPr>
          <w:rFonts w:ascii="Times New Roman" w:eastAsia="Times New Roman" w:hAnsi="Times New Roman" w:cs="Times New Roman"/>
          <w:b/>
          <w:bCs/>
          <w:sz w:val="24"/>
          <w:szCs w:val="24"/>
          <w:lang w:eastAsia="ar-SA"/>
        </w:rPr>
        <w:lastRenderedPageBreak/>
        <w:t>Dayanak</w:t>
      </w:r>
      <w:bookmarkEnd w:id="7"/>
    </w:p>
    <w:p w14:paraId="797017DC" w14:textId="77777777" w:rsidR="002041B9" w:rsidRPr="002041B9" w:rsidRDefault="002041B9" w:rsidP="002041B9">
      <w:pPr>
        <w:suppressAutoHyphens/>
        <w:spacing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b/>
          <w:bCs/>
          <w:sz w:val="24"/>
          <w:szCs w:val="24"/>
          <w:lang w:eastAsia="ar-SA"/>
        </w:rPr>
        <w:t>MADDE 4</w:t>
      </w:r>
      <w:r w:rsidRPr="002041B9">
        <w:rPr>
          <w:rFonts w:ascii="Times New Roman" w:eastAsia="Times New Roman" w:hAnsi="Times New Roman" w:cs="Times New Roman"/>
          <w:sz w:val="24"/>
          <w:szCs w:val="24"/>
          <w:lang w:eastAsia="ar-SA"/>
        </w:rPr>
        <w:t xml:space="preserve"> – (1) Bu uygulama esasları, Fenerbahçe Üniversitesi Ön Lisans ve Lisans Eğitim-Öğretim Yönetmeliği’nin 21’inci maddesinin 7’nci fıkrası esas alınarak hazırlanmıştır.</w:t>
      </w:r>
    </w:p>
    <w:p w14:paraId="5C505944" w14:textId="77777777" w:rsidR="002041B9" w:rsidRPr="002041B9" w:rsidRDefault="002041B9" w:rsidP="002041B9">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bookmarkStart w:id="8" w:name="_Toc117174187"/>
      <w:r w:rsidRPr="002041B9">
        <w:rPr>
          <w:rFonts w:ascii="Times New Roman" w:eastAsia="Times New Roman" w:hAnsi="Times New Roman" w:cs="Times New Roman"/>
          <w:b/>
          <w:bCs/>
          <w:sz w:val="24"/>
          <w:szCs w:val="24"/>
          <w:lang w:eastAsia="ar-SA"/>
        </w:rPr>
        <w:t>Temel İlke ve Kurallar</w:t>
      </w:r>
      <w:bookmarkEnd w:id="6"/>
      <w:bookmarkEnd w:id="8"/>
    </w:p>
    <w:p w14:paraId="117D79C5" w14:textId="223A07A3" w:rsidR="002041B9" w:rsidRPr="002041B9" w:rsidRDefault="00B13E23" w:rsidP="00706149">
      <w:pPr>
        <w:suppressAutoHyphens/>
        <w:spacing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b/>
          <w:sz w:val="24"/>
          <w:szCs w:val="24"/>
          <w:lang w:eastAsia="ar-SA"/>
        </w:rPr>
        <w:t xml:space="preserve">MADDE </w:t>
      </w:r>
      <w:r w:rsidR="002041B9" w:rsidRPr="002041B9">
        <w:rPr>
          <w:rFonts w:ascii="Times New Roman" w:eastAsia="Times New Roman" w:hAnsi="Times New Roman" w:cs="Times New Roman"/>
          <w:b/>
          <w:sz w:val="24"/>
          <w:szCs w:val="24"/>
          <w:lang w:eastAsia="ar-SA"/>
        </w:rPr>
        <w:t xml:space="preserve">5 </w:t>
      </w:r>
      <w:r w:rsidR="002041B9" w:rsidRPr="002041B9">
        <w:rPr>
          <w:rFonts w:ascii="Times New Roman" w:eastAsia="Times New Roman" w:hAnsi="Times New Roman" w:cs="Times New Roman"/>
          <w:b/>
          <w:bCs/>
          <w:sz w:val="24"/>
          <w:szCs w:val="24"/>
          <w:lang w:eastAsia="ar-SA"/>
        </w:rPr>
        <w:t>–</w:t>
      </w:r>
      <w:r w:rsidR="002041B9" w:rsidRPr="002041B9">
        <w:rPr>
          <w:rFonts w:ascii="Times New Roman" w:eastAsia="Times New Roman" w:hAnsi="Times New Roman" w:cs="Times New Roman"/>
          <w:sz w:val="24"/>
          <w:szCs w:val="24"/>
          <w:lang w:eastAsia="ar-SA"/>
        </w:rPr>
        <w:t xml:space="preserve"> (1) </w:t>
      </w:r>
      <w:r w:rsidR="00B776BB">
        <w:rPr>
          <w:rFonts w:ascii="Times New Roman" w:eastAsia="Times New Roman" w:hAnsi="Times New Roman" w:cs="Times New Roman"/>
          <w:sz w:val="24"/>
          <w:szCs w:val="24"/>
          <w:lang w:eastAsia="ar-SA"/>
        </w:rPr>
        <w:t>Birim</w:t>
      </w:r>
      <w:r w:rsidR="002041B9" w:rsidRPr="002041B9">
        <w:rPr>
          <w:rFonts w:ascii="Times New Roman" w:eastAsia="Times New Roman" w:hAnsi="Times New Roman" w:cs="Times New Roman"/>
          <w:sz w:val="24"/>
          <w:szCs w:val="24"/>
          <w:lang w:eastAsia="ar-SA"/>
        </w:rPr>
        <w:t xml:space="preserve">e teslim edilecek </w:t>
      </w:r>
      <w:r w:rsidR="001C7EC1">
        <w:rPr>
          <w:rFonts w:ascii="Times New Roman" w:eastAsia="Times New Roman" w:hAnsi="Times New Roman" w:cs="Times New Roman"/>
          <w:sz w:val="24"/>
          <w:szCs w:val="24"/>
          <w:lang w:eastAsia="ar-SA"/>
        </w:rPr>
        <w:t>B</w:t>
      </w:r>
      <w:r w:rsidR="002041B9" w:rsidRPr="002041B9">
        <w:rPr>
          <w:rFonts w:ascii="Times New Roman" w:eastAsia="Times New Roman" w:hAnsi="Times New Roman" w:cs="Times New Roman"/>
          <w:sz w:val="24"/>
          <w:szCs w:val="24"/>
          <w:lang w:eastAsia="ar-SA"/>
        </w:rPr>
        <w:t xml:space="preserve">itirme </w:t>
      </w:r>
      <w:r w:rsidR="001C7EC1">
        <w:rPr>
          <w:rFonts w:ascii="Times New Roman" w:eastAsia="Times New Roman" w:hAnsi="Times New Roman" w:cs="Times New Roman"/>
          <w:sz w:val="24"/>
          <w:szCs w:val="24"/>
          <w:lang w:eastAsia="ar-SA"/>
        </w:rPr>
        <w:t>P</w:t>
      </w:r>
      <w:r w:rsidR="002041B9" w:rsidRPr="002041B9">
        <w:rPr>
          <w:rFonts w:ascii="Times New Roman" w:eastAsia="Times New Roman" w:hAnsi="Times New Roman" w:cs="Times New Roman"/>
          <w:sz w:val="24"/>
          <w:szCs w:val="24"/>
          <w:lang w:eastAsia="ar-SA"/>
        </w:rPr>
        <w:t xml:space="preserve">rojeleri bu kılavuzda belirtilen esaslara uygun olarak yazılır. </w:t>
      </w:r>
      <w:r w:rsidR="002041B9" w:rsidRPr="002041B9">
        <w:rPr>
          <w:rFonts w:ascii="Times New Roman" w:eastAsia="Times New Roman" w:hAnsi="Times New Roman" w:cs="Times New Roman"/>
          <w:sz w:val="24"/>
          <w:szCs w:val="24"/>
          <w:u w:val="single"/>
          <w:lang w:eastAsia="ar-SA"/>
        </w:rPr>
        <w:t xml:space="preserve">Bu kılavuzda belirtilen kurallara uygun yazılmamış </w:t>
      </w:r>
      <w:r w:rsidR="001C7EC1">
        <w:rPr>
          <w:rFonts w:ascii="Times New Roman" w:eastAsia="Times New Roman" w:hAnsi="Times New Roman" w:cs="Times New Roman"/>
          <w:sz w:val="24"/>
          <w:szCs w:val="24"/>
          <w:u w:val="single"/>
          <w:lang w:eastAsia="ar-SA"/>
        </w:rPr>
        <w:t>B</w:t>
      </w:r>
      <w:r w:rsidR="002041B9" w:rsidRPr="002041B9">
        <w:rPr>
          <w:rFonts w:ascii="Times New Roman" w:eastAsia="Times New Roman" w:hAnsi="Times New Roman" w:cs="Times New Roman"/>
          <w:sz w:val="24"/>
          <w:szCs w:val="24"/>
          <w:u w:val="single"/>
          <w:lang w:eastAsia="ar-SA"/>
        </w:rPr>
        <w:t xml:space="preserve">itirme </w:t>
      </w:r>
      <w:r w:rsidR="001C7EC1">
        <w:rPr>
          <w:rFonts w:ascii="Times New Roman" w:eastAsia="Times New Roman" w:hAnsi="Times New Roman" w:cs="Times New Roman"/>
          <w:sz w:val="24"/>
          <w:szCs w:val="24"/>
          <w:u w:val="single"/>
          <w:lang w:eastAsia="ar-SA"/>
        </w:rPr>
        <w:t>P</w:t>
      </w:r>
      <w:r w:rsidR="002041B9" w:rsidRPr="002041B9">
        <w:rPr>
          <w:rFonts w:ascii="Times New Roman" w:eastAsia="Times New Roman" w:hAnsi="Times New Roman" w:cs="Times New Roman"/>
          <w:sz w:val="24"/>
          <w:szCs w:val="24"/>
          <w:u w:val="single"/>
          <w:lang w:eastAsia="ar-SA"/>
        </w:rPr>
        <w:t>rojeleri kabul edilmez</w:t>
      </w:r>
      <w:r w:rsidR="002041B9" w:rsidRPr="002041B9">
        <w:rPr>
          <w:rFonts w:ascii="Times New Roman" w:eastAsia="Times New Roman" w:hAnsi="Times New Roman" w:cs="Times New Roman"/>
          <w:sz w:val="24"/>
          <w:szCs w:val="24"/>
          <w:lang w:eastAsia="ar-SA"/>
        </w:rPr>
        <w:t>.</w:t>
      </w:r>
    </w:p>
    <w:p w14:paraId="15B53BE8" w14:textId="57979548"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 xml:space="preserve">(2) </w:t>
      </w:r>
      <w:r w:rsidR="00034A9A">
        <w:rPr>
          <w:rFonts w:ascii="Times New Roman" w:eastAsia="Times New Roman" w:hAnsi="Times New Roman" w:cs="Times New Roman"/>
          <w:sz w:val="24"/>
          <w:szCs w:val="24"/>
          <w:lang w:eastAsia="ar-SA"/>
        </w:rPr>
        <w:t>Bitirme</w:t>
      </w:r>
      <w:r w:rsidRPr="002041B9">
        <w:rPr>
          <w:rFonts w:ascii="Times New Roman" w:eastAsia="Times New Roman" w:hAnsi="Times New Roman" w:cs="Times New Roman"/>
          <w:sz w:val="24"/>
          <w:szCs w:val="24"/>
          <w:lang w:eastAsia="ar-SA"/>
        </w:rPr>
        <w:t xml:space="preserve"> </w:t>
      </w:r>
      <w:r w:rsidR="001C7EC1">
        <w:rPr>
          <w:rFonts w:ascii="Times New Roman" w:eastAsia="Times New Roman" w:hAnsi="Times New Roman" w:cs="Times New Roman"/>
          <w:sz w:val="24"/>
          <w:szCs w:val="24"/>
          <w:lang w:eastAsia="ar-SA"/>
        </w:rPr>
        <w:t>P</w:t>
      </w:r>
      <w:r w:rsidRPr="002041B9">
        <w:rPr>
          <w:rFonts w:ascii="Times New Roman" w:eastAsia="Times New Roman" w:hAnsi="Times New Roman" w:cs="Times New Roman"/>
          <w:sz w:val="24"/>
          <w:szCs w:val="24"/>
          <w:lang w:eastAsia="ar-SA"/>
        </w:rPr>
        <w:t>rojesi lisan</w:t>
      </w:r>
      <w:r w:rsidR="001C7EC1">
        <w:rPr>
          <w:rFonts w:ascii="Times New Roman" w:eastAsia="Times New Roman" w:hAnsi="Times New Roman" w:cs="Times New Roman"/>
          <w:sz w:val="24"/>
          <w:szCs w:val="24"/>
          <w:lang w:eastAsia="ar-SA"/>
        </w:rPr>
        <w:t>s</w:t>
      </w:r>
      <w:r w:rsidRPr="002041B9">
        <w:rPr>
          <w:rFonts w:ascii="Times New Roman" w:eastAsia="Times New Roman" w:hAnsi="Times New Roman" w:cs="Times New Roman"/>
          <w:sz w:val="24"/>
          <w:szCs w:val="24"/>
          <w:lang w:eastAsia="ar-SA"/>
        </w:rPr>
        <w:t xml:space="preserve"> eğitim-öğretim programlarının esas unsurudur; resmi bir belge olarak kabul edilir ve hukuki bir nitelik taşır. Bu nedenle akademik anlatım ve yazım üslubuna, standart dil kullanımına dikkat edilmeli, metin yazımında üçüncü tekil şahıs kullanımına özen gösterilmelidir.</w:t>
      </w:r>
    </w:p>
    <w:p w14:paraId="64C7F5BE" w14:textId="39BDD8B2"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 xml:space="preserve">(3) </w:t>
      </w:r>
      <w:r w:rsidR="00034A9A">
        <w:rPr>
          <w:rFonts w:ascii="Times New Roman" w:eastAsia="Times New Roman" w:hAnsi="Times New Roman" w:cs="Times New Roman"/>
          <w:sz w:val="24"/>
          <w:szCs w:val="24"/>
          <w:lang w:eastAsia="ar-SA"/>
        </w:rPr>
        <w:t>Bitirme</w:t>
      </w:r>
      <w:r w:rsidR="00034A9A" w:rsidRPr="002041B9">
        <w:rPr>
          <w:rFonts w:ascii="Times New Roman" w:eastAsia="Times New Roman" w:hAnsi="Times New Roman" w:cs="Times New Roman"/>
          <w:sz w:val="24"/>
          <w:szCs w:val="24"/>
          <w:lang w:eastAsia="ar-SA"/>
        </w:rPr>
        <w:t xml:space="preserve"> </w:t>
      </w:r>
      <w:r w:rsidR="00034A9A">
        <w:rPr>
          <w:rFonts w:ascii="Times New Roman" w:eastAsia="Times New Roman" w:hAnsi="Times New Roman" w:cs="Times New Roman"/>
          <w:sz w:val="24"/>
          <w:szCs w:val="24"/>
          <w:lang w:eastAsia="ar-SA"/>
        </w:rPr>
        <w:t>P</w:t>
      </w:r>
      <w:r w:rsidR="00034A9A" w:rsidRPr="002041B9">
        <w:rPr>
          <w:rFonts w:ascii="Times New Roman" w:eastAsia="Times New Roman" w:hAnsi="Times New Roman" w:cs="Times New Roman"/>
          <w:sz w:val="24"/>
          <w:szCs w:val="24"/>
          <w:lang w:eastAsia="ar-SA"/>
        </w:rPr>
        <w:t>rojesi</w:t>
      </w:r>
      <w:r w:rsidRPr="002041B9">
        <w:rPr>
          <w:rFonts w:ascii="Times New Roman" w:eastAsia="Times New Roman" w:hAnsi="Times New Roman" w:cs="Times New Roman"/>
          <w:sz w:val="24"/>
          <w:szCs w:val="24"/>
          <w:lang w:eastAsia="ar-SA"/>
        </w:rPr>
        <w:t xml:space="preserve"> tümüyle öğrencinin sorumluluğundadır. Bu nedenle öğrenciler kılavuzu dikkatle okumalı ve ilgili metinleri bu kılavuza uygun olarak hazırlamalıdırlar.</w:t>
      </w:r>
    </w:p>
    <w:p w14:paraId="662B5848" w14:textId="6BF6BB6B" w:rsidR="002041B9" w:rsidRPr="002041B9" w:rsidRDefault="002041B9" w:rsidP="002041B9">
      <w:pPr>
        <w:suppressAutoHyphens/>
        <w:spacing w:before="120" w:after="0" w:line="240" w:lineRule="auto"/>
        <w:jc w:val="both"/>
        <w:rPr>
          <w:rFonts w:ascii="Times New Roman" w:eastAsia="Times New Roman" w:hAnsi="Times New Roman" w:cs="Times New Roman"/>
          <w:color w:val="FF0000"/>
          <w:sz w:val="24"/>
          <w:szCs w:val="24"/>
          <w:lang w:eastAsia="ar-SA"/>
        </w:rPr>
      </w:pPr>
      <w:r w:rsidRPr="002041B9">
        <w:rPr>
          <w:rFonts w:ascii="Times New Roman" w:eastAsia="Times New Roman" w:hAnsi="Times New Roman" w:cs="Times New Roman"/>
          <w:sz w:val="24"/>
          <w:szCs w:val="24"/>
          <w:lang w:eastAsia="ar-SA"/>
        </w:rPr>
        <w:t xml:space="preserve">(4) Öğrenci </w:t>
      </w:r>
      <w:r w:rsidR="001C7EC1">
        <w:rPr>
          <w:rFonts w:ascii="Times New Roman" w:eastAsia="Times New Roman" w:hAnsi="Times New Roman" w:cs="Times New Roman"/>
          <w:sz w:val="24"/>
          <w:szCs w:val="24"/>
          <w:lang w:eastAsia="ar-SA"/>
        </w:rPr>
        <w:t>B</w:t>
      </w:r>
      <w:r w:rsidRPr="002041B9">
        <w:rPr>
          <w:rFonts w:ascii="Times New Roman" w:eastAsia="Times New Roman" w:hAnsi="Times New Roman" w:cs="Times New Roman"/>
          <w:sz w:val="24"/>
          <w:szCs w:val="24"/>
          <w:lang w:eastAsia="ar-SA"/>
        </w:rPr>
        <w:t xml:space="preserve">itirme </w:t>
      </w:r>
      <w:r w:rsidR="001C7EC1">
        <w:rPr>
          <w:rFonts w:ascii="Times New Roman" w:eastAsia="Times New Roman" w:hAnsi="Times New Roman" w:cs="Times New Roman"/>
          <w:sz w:val="24"/>
          <w:szCs w:val="24"/>
          <w:lang w:eastAsia="ar-SA"/>
        </w:rPr>
        <w:t>P</w:t>
      </w:r>
      <w:r w:rsidRPr="002041B9">
        <w:rPr>
          <w:rFonts w:ascii="Times New Roman" w:eastAsia="Times New Roman" w:hAnsi="Times New Roman" w:cs="Times New Roman"/>
          <w:sz w:val="24"/>
          <w:szCs w:val="24"/>
          <w:lang w:eastAsia="ar-SA"/>
        </w:rPr>
        <w:t xml:space="preserve">rojesini kendisi hazırlamalı, kaynak gösterme ve alıntı yapma kurallarına kesinlikle uymalıdır. Gereksiz bilgilere yer vererek çalışmanın hacmini artırmamalı ya da bütünlüğünü bozacak ölçüde eksiltmemelidir. </w:t>
      </w:r>
    </w:p>
    <w:p w14:paraId="27E6AF54" w14:textId="77777777"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(5) Kılavuzun</w:t>
      </w:r>
      <w:r w:rsidRPr="002041B9">
        <w:rPr>
          <w:rFonts w:ascii="Times New Roman" w:eastAsia="Times New Roman" w:hAnsi="Times New Roman" w:cs="Times New Roman"/>
          <w:color w:val="FF0000"/>
          <w:sz w:val="24"/>
          <w:szCs w:val="24"/>
          <w:lang w:eastAsia="ar-SA"/>
        </w:rPr>
        <w:t xml:space="preserve"> </w:t>
      </w:r>
      <w:r w:rsidRPr="002041B9">
        <w:rPr>
          <w:rFonts w:ascii="Times New Roman" w:eastAsia="Times New Roman" w:hAnsi="Times New Roman" w:cs="Times New Roman"/>
          <w:sz w:val="24"/>
          <w:szCs w:val="24"/>
          <w:lang w:eastAsia="ar-SA"/>
        </w:rPr>
        <w:t xml:space="preserve">eklerinde yer alan açıklamalar dikkatle değerlendirilmelidir. </w:t>
      </w:r>
    </w:p>
    <w:p w14:paraId="57E0F5F1" w14:textId="1F2F5772"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 xml:space="preserve">(6) Akademik ve etik açıdan kaynak gösterilse bile başka </w:t>
      </w:r>
      <w:r w:rsidR="00A363DC" w:rsidRPr="002041B9">
        <w:rPr>
          <w:rFonts w:ascii="Times New Roman" w:eastAsia="Times New Roman" w:hAnsi="Times New Roman" w:cs="Times New Roman"/>
          <w:sz w:val="24"/>
          <w:szCs w:val="24"/>
          <w:lang w:eastAsia="ar-SA"/>
        </w:rPr>
        <w:t>araştır</w:t>
      </w:r>
      <w:r w:rsidR="00A363DC">
        <w:rPr>
          <w:rFonts w:ascii="Times New Roman" w:eastAsia="Times New Roman" w:hAnsi="Times New Roman" w:cs="Times New Roman"/>
          <w:sz w:val="24"/>
          <w:szCs w:val="24"/>
          <w:lang w:eastAsia="ar-SA"/>
        </w:rPr>
        <w:t>macıların</w:t>
      </w:r>
      <w:r w:rsidR="00A363DC" w:rsidRPr="002041B9">
        <w:rPr>
          <w:rFonts w:ascii="Times New Roman" w:eastAsia="Times New Roman" w:hAnsi="Times New Roman" w:cs="Times New Roman"/>
          <w:sz w:val="24"/>
          <w:szCs w:val="24"/>
          <w:lang w:eastAsia="ar-SA"/>
        </w:rPr>
        <w:t xml:space="preserve"> </w:t>
      </w:r>
      <w:r w:rsidRPr="002041B9">
        <w:rPr>
          <w:rFonts w:ascii="Times New Roman" w:eastAsia="Times New Roman" w:hAnsi="Times New Roman" w:cs="Times New Roman"/>
          <w:sz w:val="24"/>
          <w:szCs w:val="24"/>
          <w:lang w:eastAsia="ar-SA"/>
        </w:rPr>
        <w:t>çalışmaları Fenerbahçe Üniversitesi Akademik Araştırma ve Yayın Etiği Yönergesinde tarif edilenler dışında aynen yazılamaz, özgün metinlerin üzerinde değişiklik yapılarak dolaylı kaynak gösterilemez, kaynak gösterilmeden başka bir çalışma sahiplenilemez.</w:t>
      </w:r>
      <w:r w:rsidRPr="002041B9">
        <w:rPr>
          <w:rFonts w:ascii="Times New Roman" w:eastAsia="Times New Roman" w:hAnsi="Times New Roman" w:cs="Times New Roman"/>
          <w:color w:val="FF0000"/>
          <w:sz w:val="24"/>
          <w:szCs w:val="24"/>
          <w:lang w:eastAsia="ar-SA"/>
        </w:rPr>
        <w:t xml:space="preserve"> </w:t>
      </w:r>
      <w:r w:rsidR="0075048D" w:rsidRPr="004244BB">
        <w:rPr>
          <w:rFonts w:ascii="Times New Roman" w:eastAsia="Times New Roman" w:hAnsi="Times New Roman" w:cs="Times New Roman"/>
          <w:sz w:val="24"/>
          <w:szCs w:val="24"/>
          <w:lang w:eastAsia="ar-SA"/>
        </w:rPr>
        <w:t>Öğrenci</w:t>
      </w:r>
      <w:r w:rsidR="0075048D">
        <w:rPr>
          <w:rFonts w:ascii="Times New Roman" w:eastAsia="Times New Roman" w:hAnsi="Times New Roman" w:cs="Times New Roman"/>
          <w:sz w:val="24"/>
          <w:szCs w:val="24"/>
          <w:lang w:eastAsia="ar-SA"/>
        </w:rPr>
        <w:t xml:space="preserve"> </w:t>
      </w:r>
      <w:r w:rsidRPr="002041B9">
        <w:rPr>
          <w:rFonts w:ascii="Times New Roman" w:eastAsia="Times New Roman" w:hAnsi="Times New Roman" w:cs="Times New Roman"/>
          <w:sz w:val="24"/>
          <w:szCs w:val="24"/>
          <w:lang w:eastAsia="ar-SA"/>
        </w:rPr>
        <w:t>tarafından oluşturulmamış tablo, şekil ve alıntılar için mutlaka kaynak gösterilmesi gerekir. Kaynak</w:t>
      </w:r>
      <w:r w:rsidR="0075048D">
        <w:rPr>
          <w:rFonts w:ascii="Times New Roman" w:eastAsia="Times New Roman" w:hAnsi="Times New Roman" w:cs="Times New Roman"/>
          <w:sz w:val="24"/>
          <w:szCs w:val="24"/>
          <w:lang w:eastAsia="ar-SA"/>
        </w:rPr>
        <w:t>lar</w:t>
      </w:r>
      <w:r w:rsidRPr="002041B9">
        <w:rPr>
          <w:rFonts w:ascii="Times New Roman" w:eastAsia="Times New Roman" w:hAnsi="Times New Roman" w:cs="Times New Roman"/>
          <w:sz w:val="24"/>
          <w:szCs w:val="24"/>
          <w:lang w:eastAsia="ar-SA"/>
        </w:rPr>
        <w:t xml:space="preserve"> sayfasında gösterilen kaynaklar metin içinde, metin içinde yer alan atıflar da </w:t>
      </w:r>
      <w:r w:rsidR="00CF1B9F">
        <w:rPr>
          <w:rFonts w:ascii="Times New Roman" w:eastAsia="Times New Roman" w:hAnsi="Times New Roman" w:cs="Times New Roman"/>
          <w:sz w:val="24"/>
          <w:szCs w:val="24"/>
          <w:lang w:eastAsia="ar-SA"/>
        </w:rPr>
        <w:t>K</w:t>
      </w:r>
      <w:r w:rsidRPr="002041B9">
        <w:rPr>
          <w:rFonts w:ascii="Times New Roman" w:eastAsia="Times New Roman" w:hAnsi="Times New Roman" w:cs="Times New Roman"/>
          <w:sz w:val="24"/>
          <w:szCs w:val="24"/>
          <w:lang w:eastAsia="ar-SA"/>
        </w:rPr>
        <w:t>aynak</w:t>
      </w:r>
      <w:r w:rsidR="0075048D">
        <w:rPr>
          <w:rFonts w:ascii="Times New Roman" w:eastAsia="Times New Roman" w:hAnsi="Times New Roman" w:cs="Times New Roman"/>
          <w:sz w:val="24"/>
          <w:szCs w:val="24"/>
          <w:lang w:eastAsia="ar-SA"/>
        </w:rPr>
        <w:t>larda</w:t>
      </w:r>
      <w:r w:rsidRPr="002041B9">
        <w:rPr>
          <w:rFonts w:ascii="Times New Roman" w:eastAsia="Times New Roman" w:hAnsi="Times New Roman" w:cs="Times New Roman"/>
          <w:sz w:val="24"/>
          <w:szCs w:val="24"/>
          <w:lang w:eastAsia="ar-SA"/>
        </w:rPr>
        <w:t xml:space="preserve"> belirtilmelidir.</w:t>
      </w:r>
    </w:p>
    <w:p w14:paraId="6C4802E1" w14:textId="3A2AE716"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 xml:space="preserve"> (7) Kılavuzda açıkça belirtilmeyen konular için öncelikle akademik danışmana ve gerektiği hallerde anabilim dalı başkanlığına danışılmalıdır. Durumun açıklığa kavuşturulamadığı hallerde ise </w:t>
      </w:r>
      <w:r w:rsidR="00996962">
        <w:rPr>
          <w:rFonts w:ascii="Times New Roman" w:eastAsia="Times New Roman" w:hAnsi="Times New Roman" w:cs="Times New Roman"/>
          <w:sz w:val="24"/>
          <w:szCs w:val="24"/>
          <w:lang w:eastAsia="ar-SA"/>
        </w:rPr>
        <w:t>Birime</w:t>
      </w:r>
      <w:r w:rsidR="00996962" w:rsidRPr="002041B9">
        <w:rPr>
          <w:rFonts w:ascii="Times New Roman" w:eastAsia="Times New Roman" w:hAnsi="Times New Roman" w:cs="Times New Roman"/>
          <w:color w:val="FF0000"/>
          <w:sz w:val="24"/>
          <w:szCs w:val="24"/>
          <w:lang w:eastAsia="ar-SA"/>
        </w:rPr>
        <w:t xml:space="preserve"> </w:t>
      </w:r>
      <w:r w:rsidRPr="002041B9">
        <w:rPr>
          <w:rFonts w:ascii="Times New Roman" w:eastAsia="Times New Roman" w:hAnsi="Times New Roman" w:cs="Times New Roman"/>
          <w:sz w:val="24"/>
          <w:szCs w:val="24"/>
          <w:lang w:eastAsia="ar-SA"/>
        </w:rPr>
        <w:t>yazılı dilekçe ile başvurularak</w:t>
      </w:r>
      <w:r w:rsidRPr="002041B9">
        <w:rPr>
          <w:rFonts w:ascii="Times New Roman" w:eastAsia="Times New Roman" w:hAnsi="Times New Roman" w:cs="Times New Roman"/>
          <w:color w:val="FF0000"/>
          <w:sz w:val="24"/>
          <w:szCs w:val="24"/>
          <w:lang w:eastAsia="ar-SA"/>
        </w:rPr>
        <w:t xml:space="preserve"> </w:t>
      </w:r>
      <w:r w:rsidRPr="002041B9">
        <w:rPr>
          <w:rFonts w:ascii="Times New Roman" w:eastAsia="Times New Roman" w:hAnsi="Times New Roman" w:cs="Times New Roman"/>
          <w:sz w:val="24"/>
          <w:szCs w:val="24"/>
          <w:lang w:eastAsia="ar-SA"/>
        </w:rPr>
        <w:t xml:space="preserve">konu ile ilgili onay alınmalıdır. Aksi durumda tüm sorumluluk öğrenciye ait olur.  </w:t>
      </w:r>
    </w:p>
    <w:p w14:paraId="21A353E6" w14:textId="1AF0048C" w:rsidR="002041B9" w:rsidRPr="002041B9" w:rsidRDefault="002041B9" w:rsidP="002041B9">
      <w:pPr>
        <w:suppressAutoHyphens/>
        <w:spacing w:before="120" w:after="120" w:line="240" w:lineRule="auto"/>
        <w:jc w:val="both"/>
        <w:rPr>
          <w:rFonts w:ascii="Times New Roman" w:eastAsia="Times New Roman" w:hAnsi="Times New Roman" w:cs="Times New Roman"/>
          <w:color w:val="FF0000"/>
          <w:sz w:val="24"/>
          <w:szCs w:val="24"/>
          <w:lang w:eastAsia="ar-SA"/>
        </w:rPr>
      </w:pPr>
      <w:r w:rsidRPr="002041B9">
        <w:rPr>
          <w:rFonts w:ascii="Times New Roman" w:eastAsia="Times New Roman" w:hAnsi="Times New Roman" w:cs="Times New Roman"/>
          <w:sz w:val="24"/>
          <w:szCs w:val="24"/>
          <w:lang w:eastAsia="ar-SA"/>
        </w:rPr>
        <w:t xml:space="preserve">(8) Bitirme </w:t>
      </w:r>
      <w:r w:rsidR="0009321A">
        <w:rPr>
          <w:rFonts w:ascii="Times New Roman" w:eastAsia="Times New Roman" w:hAnsi="Times New Roman" w:cs="Times New Roman"/>
          <w:sz w:val="24"/>
          <w:szCs w:val="24"/>
          <w:lang w:eastAsia="ar-SA"/>
        </w:rPr>
        <w:t>P</w:t>
      </w:r>
      <w:r w:rsidRPr="002041B9">
        <w:rPr>
          <w:rFonts w:ascii="Times New Roman" w:eastAsia="Times New Roman" w:hAnsi="Times New Roman" w:cs="Times New Roman"/>
          <w:sz w:val="24"/>
          <w:szCs w:val="24"/>
          <w:lang w:eastAsia="ar-SA"/>
        </w:rPr>
        <w:t xml:space="preserve">rojesinin kaç sayfa olması gerektiğine dair genel bir kural yoktur. </w:t>
      </w:r>
      <w:r w:rsidR="00996962">
        <w:rPr>
          <w:rFonts w:ascii="Times New Roman" w:eastAsia="Times New Roman" w:hAnsi="Times New Roman" w:cs="Times New Roman"/>
          <w:sz w:val="24"/>
          <w:szCs w:val="24"/>
          <w:lang w:eastAsia="ar-SA"/>
        </w:rPr>
        <w:t>Bitirme Projesinin</w:t>
      </w:r>
      <w:r w:rsidR="00996962" w:rsidRPr="002041B9">
        <w:rPr>
          <w:rFonts w:ascii="Times New Roman" w:eastAsia="Times New Roman" w:hAnsi="Times New Roman" w:cs="Times New Roman"/>
          <w:sz w:val="24"/>
          <w:szCs w:val="24"/>
          <w:lang w:eastAsia="ar-SA"/>
        </w:rPr>
        <w:t xml:space="preserve"> </w:t>
      </w:r>
      <w:r w:rsidRPr="002041B9">
        <w:rPr>
          <w:rFonts w:ascii="Times New Roman" w:eastAsia="Times New Roman" w:hAnsi="Times New Roman" w:cs="Times New Roman"/>
          <w:sz w:val="24"/>
          <w:szCs w:val="24"/>
          <w:lang w:eastAsia="ar-SA"/>
        </w:rPr>
        <w:t>içeriği gerektirdiği kapsamda hazırlanmalıdır.</w:t>
      </w:r>
      <w:r w:rsidRPr="002041B9">
        <w:rPr>
          <w:rFonts w:ascii="Times New Roman" w:eastAsia="Times New Roman" w:hAnsi="Times New Roman" w:cs="Times New Roman"/>
          <w:color w:val="FF0000"/>
          <w:sz w:val="24"/>
          <w:szCs w:val="24"/>
          <w:lang w:eastAsia="ar-SA"/>
        </w:rPr>
        <w:t xml:space="preserve"> </w:t>
      </w:r>
      <w:bookmarkStart w:id="9" w:name="_Toc91079354"/>
    </w:p>
    <w:p w14:paraId="11D6503C" w14:textId="77777777" w:rsidR="002041B9" w:rsidRPr="002041B9" w:rsidRDefault="002041B9" w:rsidP="002041B9">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bookmarkStart w:id="10" w:name="_Toc117174188"/>
      <w:r w:rsidRPr="002041B9">
        <w:rPr>
          <w:rFonts w:ascii="Times New Roman" w:eastAsia="Times New Roman" w:hAnsi="Times New Roman" w:cs="Times New Roman"/>
          <w:b/>
          <w:bCs/>
          <w:sz w:val="24"/>
          <w:szCs w:val="24"/>
          <w:lang w:eastAsia="ar-SA"/>
        </w:rPr>
        <w:t>Akademik Etik ve İntihal</w:t>
      </w:r>
      <w:bookmarkEnd w:id="9"/>
      <w:bookmarkEnd w:id="10"/>
    </w:p>
    <w:p w14:paraId="65D0D1AE" w14:textId="2743CC10" w:rsidR="002041B9" w:rsidRPr="002041B9" w:rsidRDefault="00B13E23" w:rsidP="00706149">
      <w:pPr>
        <w:suppressAutoHyphens/>
        <w:spacing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b/>
          <w:bCs/>
          <w:sz w:val="24"/>
          <w:szCs w:val="24"/>
          <w:lang w:eastAsia="ar-SA"/>
        </w:rPr>
        <w:t xml:space="preserve">MADDE </w:t>
      </w:r>
      <w:r w:rsidR="002041B9" w:rsidRPr="002041B9">
        <w:rPr>
          <w:rFonts w:ascii="Times New Roman" w:eastAsia="Times New Roman" w:hAnsi="Times New Roman" w:cs="Times New Roman"/>
          <w:b/>
          <w:bCs/>
          <w:sz w:val="24"/>
          <w:szCs w:val="24"/>
          <w:lang w:eastAsia="ar-SA"/>
        </w:rPr>
        <w:t xml:space="preserve">6 – </w:t>
      </w:r>
      <w:r w:rsidR="002041B9" w:rsidRPr="002041B9">
        <w:rPr>
          <w:rFonts w:ascii="Times New Roman" w:eastAsia="Times New Roman" w:hAnsi="Times New Roman" w:cs="Times New Roman"/>
          <w:sz w:val="24"/>
          <w:szCs w:val="24"/>
          <w:lang w:eastAsia="ar-SA"/>
        </w:rPr>
        <w:t xml:space="preserve">(1) İntihal akademik suçtur ve </w:t>
      </w:r>
      <w:r w:rsidR="004244BB">
        <w:rPr>
          <w:rFonts w:ascii="Times New Roman" w:eastAsia="Times New Roman" w:hAnsi="Times New Roman" w:cs="Times New Roman"/>
          <w:sz w:val="24"/>
          <w:szCs w:val="24"/>
          <w:lang w:eastAsia="ar-SA"/>
        </w:rPr>
        <w:t>öğrenci</w:t>
      </w:r>
      <w:r w:rsidR="004244BB" w:rsidRPr="002041B9">
        <w:rPr>
          <w:rFonts w:ascii="Times New Roman" w:eastAsia="Times New Roman" w:hAnsi="Times New Roman" w:cs="Times New Roman"/>
          <w:sz w:val="24"/>
          <w:szCs w:val="24"/>
          <w:lang w:eastAsia="ar-SA"/>
        </w:rPr>
        <w:t xml:space="preserve"> </w:t>
      </w:r>
      <w:r w:rsidR="002041B9" w:rsidRPr="002041B9">
        <w:rPr>
          <w:rFonts w:ascii="Times New Roman" w:eastAsia="Times New Roman" w:hAnsi="Times New Roman" w:cs="Times New Roman"/>
          <w:sz w:val="24"/>
          <w:szCs w:val="24"/>
          <w:lang w:eastAsia="ar-SA"/>
        </w:rPr>
        <w:t xml:space="preserve">açısından ciddi ahlaki sorumluluk ve hukuki sonuçlar ortaya çıkarır. Bu nedenle, </w:t>
      </w:r>
      <w:r w:rsidR="004244BB">
        <w:rPr>
          <w:rFonts w:ascii="Times New Roman" w:eastAsia="Times New Roman" w:hAnsi="Times New Roman" w:cs="Times New Roman"/>
          <w:sz w:val="24"/>
          <w:szCs w:val="24"/>
          <w:lang w:eastAsia="ar-SA"/>
        </w:rPr>
        <w:t>öğrenci</w:t>
      </w:r>
      <w:r w:rsidR="002866AC">
        <w:rPr>
          <w:rFonts w:ascii="Times New Roman" w:eastAsia="Times New Roman" w:hAnsi="Times New Roman" w:cs="Times New Roman"/>
          <w:sz w:val="24"/>
          <w:szCs w:val="24"/>
          <w:lang w:eastAsia="ar-SA"/>
        </w:rPr>
        <w:t xml:space="preserve"> Bitirme Projesinde</w:t>
      </w:r>
      <w:r w:rsidR="002041B9" w:rsidRPr="002041B9">
        <w:rPr>
          <w:rFonts w:ascii="Times New Roman" w:eastAsia="Times New Roman" w:hAnsi="Times New Roman" w:cs="Times New Roman"/>
          <w:sz w:val="24"/>
          <w:szCs w:val="24"/>
          <w:lang w:eastAsia="ar-SA"/>
        </w:rPr>
        <w:t xml:space="preserve"> kullandığı tüm kaynakları alıntılamalı ve kaynak kullanma kurallarına uymalıdır.</w:t>
      </w:r>
      <w:r w:rsidR="00034A9A">
        <w:rPr>
          <w:rFonts w:ascii="Times New Roman" w:eastAsia="Times New Roman" w:hAnsi="Times New Roman" w:cs="Times New Roman"/>
          <w:sz w:val="24"/>
          <w:szCs w:val="24"/>
          <w:lang w:eastAsia="ar-SA"/>
        </w:rPr>
        <w:t xml:space="preserve"> Öğrenci</w:t>
      </w:r>
      <w:r w:rsidR="002041B9" w:rsidRPr="002041B9">
        <w:rPr>
          <w:rFonts w:ascii="Times New Roman" w:eastAsia="Times New Roman" w:hAnsi="Times New Roman" w:cs="Times New Roman"/>
          <w:sz w:val="24"/>
          <w:szCs w:val="24"/>
          <w:lang w:eastAsia="ar-SA"/>
        </w:rPr>
        <w:t xml:space="preserve">, </w:t>
      </w:r>
      <w:r w:rsidR="00034A9A">
        <w:rPr>
          <w:rFonts w:ascii="Times New Roman" w:eastAsia="Times New Roman" w:hAnsi="Times New Roman" w:cs="Times New Roman"/>
          <w:sz w:val="24"/>
          <w:szCs w:val="24"/>
          <w:lang w:eastAsia="ar-SA"/>
        </w:rPr>
        <w:t>Bitirme</w:t>
      </w:r>
      <w:r w:rsidR="00034A9A" w:rsidRPr="002041B9">
        <w:rPr>
          <w:rFonts w:ascii="Times New Roman" w:eastAsia="Times New Roman" w:hAnsi="Times New Roman" w:cs="Times New Roman"/>
          <w:sz w:val="24"/>
          <w:szCs w:val="24"/>
          <w:lang w:eastAsia="ar-SA"/>
        </w:rPr>
        <w:t xml:space="preserve"> </w:t>
      </w:r>
      <w:r w:rsidR="00034A9A">
        <w:rPr>
          <w:rFonts w:ascii="Times New Roman" w:eastAsia="Times New Roman" w:hAnsi="Times New Roman" w:cs="Times New Roman"/>
          <w:sz w:val="24"/>
          <w:szCs w:val="24"/>
          <w:lang w:eastAsia="ar-SA"/>
        </w:rPr>
        <w:t>P</w:t>
      </w:r>
      <w:r w:rsidR="00034A9A" w:rsidRPr="002041B9">
        <w:rPr>
          <w:rFonts w:ascii="Times New Roman" w:eastAsia="Times New Roman" w:hAnsi="Times New Roman" w:cs="Times New Roman"/>
          <w:sz w:val="24"/>
          <w:szCs w:val="24"/>
          <w:lang w:eastAsia="ar-SA"/>
        </w:rPr>
        <w:t>rojesi</w:t>
      </w:r>
      <w:r w:rsidR="00034A9A">
        <w:rPr>
          <w:rFonts w:ascii="Times New Roman" w:eastAsia="Times New Roman" w:hAnsi="Times New Roman" w:cs="Times New Roman"/>
          <w:sz w:val="24"/>
          <w:szCs w:val="24"/>
          <w:lang w:eastAsia="ar-SA"/>
        </w:rPr>
        <w:t>nde</w:t>
      </w:r>
      <w:r w:rsidR="002041B9" w:rsidRPr="002041B9">
        <w:rPr>
          <w:rFonts w:ascii="Times New Roman" w:eastAsia="Times New Roman" w:hAnsi="Times New Roman" w:cs="Times New Roman"/>
          <w:sz w:val="24"/>
          <w:szCs w:val="24"/>
          <w:lang w:eastAsia="ar-SA"/>
        </w:rPr>
        <w:t xml:space="preserve"> yer alan tüm kaynakları, bu kılavuzda belirtilen esaslara uygun olarak referans göstermekle sorumludur.</w:t>
      </w:r>
    </w:p>
    <w:p w14:paraId="1708EFC8" w14:textId="2C70B6FD" w:rsidR="002041B9" w:rsidRPr="002041B9" w:rsidRDefault="002041B9" w:rsidP="002041B9">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 xml:space="preserve">(2) Bitirme </w:t>
      </w:r>
      <w:r w:rsidR="00CB2C20">
        <w:rPr>
          <w:rFonts w:ascii="Times New Roman" w:eastAsia="Times New Roman" w:hAnsi="Times New Roman" w:cs="Times New Roman"/>
          <w:sz w:val="24"/>
          <w:szCs w:val="24"/>
          <w:lang w:eastAsia="ar-SA"/>
        </w:rPr>
        <w:t>P</w:t>
      </w:r>
      <w:r w:rsidRPr="002041B9">
        <w:rPr>
          <w:rFonts w:ascii="Times New Roman" w:eastAsia="Times New Roman" w:hAnsi="Times New Roman" w:cs="Times New Roman"/>
          <w:sz w:val="24"/>
          <w:szCs w:val="24"/>
          <w:lang w:eastAsia="ar-SA"/>
        </w:rPr>
        <w:t xml:space="preserve">rojesi sürecinde bilerek veya bilmeyerek yapılan hatalarda her koşulda sorumluluk öğrenciye aittir. </w:t>
      </w:r>
      <w:r w:rsidR="00034A9A">
        <w:rPr>
          <w:rFonts w:ascii="Times New Roman" w:eastAsia="Times New Roman" w:hAnsi="Times New Roman" w:cs="Times New Roman"/>
          <w:sz w:val="24"/>
          <w:szCs w:val="24"/>
          <w:lang w:eastAsia="ar-SA"/>
        </w:rPr>
        <w:t>Bitirme</w:t>
      </w:r>
      <w:r w:rsidR="00034A9A" w:rsidRPr="002041B9">
        <w:rPr>
          <w:rFonts w:ascii="Times New Roman" w:eastAsia="Times New Roman" w:hAnsi="Times New Roman" w:cs="Times New Roman"/>
          <w:sz w:val="24"/>
          <w:szCs w:val="24"/>
          <w:lang w:eastAsia="ar-SA"/>
        </w:rPr>
        <w:t xml:space="preserve"> </w:t>
      </w:r>
      <w:r w:rsidR="00034A9A">
        <w:rPr>
          <w:rFonts w:ascii="Times New Roman" w:eastAsia="Times New Roman" w:hAnsi="Times New Roman" w:cs="Times New Roman"/>
          <w:sz w:val="24"/>
          <w:szCs w:val="24"/>
          <w:lang w:eastAsia="ar-SA"/>
        </w:rPr>
        <w:t>P</w:t>
      </w:r>
      <w:r w:rsidR="00034A9A" w:rsidRPr="002041B9">
        <w:rPr>
          <w:rFonts w:ascii="Times New Roman" w:eastAsia="Times New Roman" w:hAnsi="Times New Roman" w:cs="Times New Roman"/>
          <w:sz w:val="24"/>
          <w:szCs w:val="24"/>
          <w:lang w:eastAsia="ar-SA"/>
        </w:rPr>
        <w:t>rojesi</w:t>
      </w:r>
      <w:r w:rsidR="00034A9A">
        <w:rPr>
          <w:rFonts w:ascii="Times New Roman" w:eastAsia="Times New Roman" w:hAnsi="Times New Roman" w:cs="Times New Roman"/>
          <w:sz w:val="24"/>
          <w:szCs w:val="24"/>
          <w:lang w:eastAsia="ar-SA"/>
        </w:rPr>
        <w:t>nin</w:t>
      </w:r>
      <w:r w:rsidRPr="002041B9">
        <w:rPr>
          <w:rFonts w:ascii="Times New Roman" w:eastAsia="Times New Roman" w:hAnsi="Times New Roman" w:cs="Times New Roman"/>
          <w:sz w:val="24"/>
          <w:szCs w:val="24"/>
          <w:lang w:eastAsia="ar-SA"/>
        </w:rPr>
        <w:t xml:space="preserve"> her aşamasında bilimsel araştırma ve yayın etiği kurallarına uyulmalıdır. Bu konuda </w:t>
      </w:r>
      <w:r w:rsidRPr="00CB2C20">
        <w:rPr>
          <w:rFonts w:ascii="Times New Roman" w:eastAsia="Times New Roman" w:hAnsi="Times New Roman" w:cs="Times New Roman"/>
          <w:sz w:val="24"/>
          <w:szCs w:val="24"/>
          <w:lang w:eastAsia="ar-SA"/>
        </w:rPr>
        <w:t>“Üniversitelerarası Kurul Bilimsel Araştırma ve Yayın Etiği Yönergesinde</w:t>
      </w:r>
      <w:r w:rsidR="007E7912">
        <w:rPr>
          <w:rFonts w:ascii="Times New Roman" w:eastAsia="Times New Roman" w:hAnsi="Times New Roman" w:cs="Times New Roman"/>
          <w:sz w:val="24"/>
          <w:szCs w:val="24"/>
          <w:lang w:eastAsia="ar-SA"/>
        </w:rPr>
        <w:t>”</w:t>
      </w:r>
      <w:r w:rsidRPr="002041B9">
        <w:rPr>
          <w:rFonts w:ascii="Times New Roman" w:eastAsia="Times New Roman" w:hAnsi="Times New Roman" w:cs="Times New Roman"/>
          <w:sz w:val="24"/>
          <w:szCs w:val="24"/>
          <w:lang w:eastAsia="ar-SA"/>
        </w:rPr>
        <w:t xml:space="preserve"> yer verilen aykırı eylemler ve ihlal türleri dikkatle okunmalı, bu tür hatalar yapılmamalıdır.</w:t>
      </w:r>
    </w:p>
    <w:p w14:paraId="4CE390E4" w14:textId="643C6430" w:rsidR="002041B9" w:rsidRPr="002041B9" w:rsidRDefault="002041B9" w:rsidP="004F2D64">
      <w:pPr>
        <w:suppressAutoHyphens/>
        <w:spacing w:before="120" w:after="0" w:line="240" w:lineRule="auto"/>
        <w:jc w:val="both"/>
        <w:rPr>
          <w:rFonts w:ascii="Times New Roman" w:eastAsia="Times New Roman" w:hAnsi="Times New Roman" w:cs="Times New Roman"/>
          <w:sz w:val="24"/>
          <w:szCs w:val="24"/>
          <w:lang w:eastAsia="ar-SA"/>
        </w:rPr>
      </w:pPr>
      <w:r w:rsidRPr="002041B9">
        <w:rPr>
          <w:rFonts w:ascii="Times New Roman" w:eastAsia="Times New Roman" w:hAnsi="Times New Roman" w:cs="Times New Roman"/>
          <w:sz w:val="24"/>
          <w:szCs w:val="24"/>
          <w:lang w:eastAsia="ar-SA"/>
        </w:rPr>
        <w:t xml:space="preserve">(3) </w:t>
      </w:r>
      <w:r w:rsidR="00034A9A">
        <w:rPr>
          <w:rFonts w:ascii="Times New Roman" w:eastAsia="Times New Roman" w:hAnsi="Times New Roman" w:cs="Times New Roman"/>
          <w:sz w:val="24"/>
          <w:szCs w:val="24"/>
          <w:lang w:eastAsia="ar-SA"/>
        </w:rPr>
        <w:t>Öğrenci</w:t>
      </w:r>
      <w:r w:rsidRPr="002041B9">
        <w:rPr>
          <w:rFonts w:ascii="Times New Roman" w:eastAsia="Times New Roman" w:hAnsi="Times New Roman" w:cs="Times New Roman"/>
          <w:sz w:val="24"/>
          <w:szCs w:val="24"/>
          <w:lang w:eastAsia="ar-SA"/>
        </w:rPr>
        <w:t xml:space="preserve">, </w:t>
      </w:r>
      <w:r w:rsidR="00CF1B9F">
        <w:rPr>
          <w:rFonts w:ascii="Times New Roman" w:eastAsia="Times New Roman" w:hAnsi="Times New Roman" w:cs="Times New Roman"/>
          <w:sz w:val="24"/>
          <w:szCs w:val="24"/>
          <w:lang w:eastAsia="ar-SA"/>
        </w:rPr>
        <w:t>projesini</w:t>
      </w:r>
      <w:r w:rsidR="00CF1B9F" w:rsidRPr="002041B9">
        <w:rPr>
          <w:rFonts w:ascii="Times New Roman" w:eastAsia="Times New Roman" w:hAnsi="Times New Roman" w:cs="Times New Roman"/>
          <w:sz w:val="24"/>
          <w:szCs w:val="24"/>
          <w:lang w:eastAsia="ar-SA"/>
        </w:rPr>
        <w:t xml:space="preserve"> </w:t>
      </w:r>
      <w:r w:rsidRPr="002041B9">
        <w:rPr>
          <w:rFonts w:ascii="Times New Roman" w:eastAsia="Times New Roman" w:hAnsi="Times New Roman" w:cs="Times New Roman"/>
          <w:sz w:val="24"/>
          <w:szCs w:val="24"/>
          <w:lang w:eastAsia="ar-SA"/>
        </w:rPr>
        <w:t xml:space="preserve">akademik ve etik kurallara uygun, doğru alıntı ve referanslarla hazırladığını beyan </w:t>
      </w:r>
      <w:r w:rsidRPr="00011D7E">
        <w:rPr>
          <w:rFonts w:ascii="Times New Roman" w:eastAsia="Times New Roman" w:hAnsi="Times New Roman" w:cs="Times New Roman"/>
          <w:sz w:val="24"/>
          <w:szCs w:val="24"/>
          <w:lang w:eastAsia="ar-SA"/>
        </w:rPr>
        <w:t>eden "Akademik Dürüstlük Beyanını</w:t>
      </w:r>
      <w:r w:rsidR="00011D7E">
        <w:rPr>
          <w:rFonts w:ascii="Times New Roman" w:eastAsia="Times New Roman" w:hAnsi="Times New Roman" w:cs="Times New Roman"/>
          <w:sz w:val="24"/>
          <w:szCs w:val="24"/>
          <w:lang w:eastAsia="ar-SA"/>
        </w:rPr>
        <w:t>”</w:t>
      </w:r>
      <w:r w:rsidRPr="00011D7E">
        <w:rPr>
          <w:rFonts w:ascii="Times New Roman" w:eastAsia="Times New Roman" w:hAnsi="Times New Roman" w:cs="Times New Roman"/>
          <w:sz w:val="24"/>
          <w:szCs w:val="24"/>
          <w:lang w:eastAsia="ar-SA"/>
        </w:rPr>
        <w:t xml:space="preserve"> imzalamalı</w:t>
      </w:r>
      <w:r w:rsidRPr="002041B9">
        <w:rPr>
          <w:rFonts w:ascii="Times New Roman" w:eastAsia="Times New Roman" w:hAnsi="Times New Roman" w:cs="Times New Roman"/>
          <w:sz w:val="24"/>
          <w:szCs w:val="24"/>
          <w:lang w:eastAsia="ar-SA"/>
        </w:rPr>
        <w:t xml:space="preserve"> ve </w:t>
      </w:r>
      <w:r w:rsidR="00034A9A">
        <w:rPr>
          <w:rFonts w:ascii="Times New Roman" w:eastAsia="Times New Roman" w:hAnsi="Times New Roman" w:cs="Times New Roman"/>
          <w:sz w:val="24"/>
          <w:szCs w:val="24"/>
          <w:lang w:eastAsia="ar-SA"/>
        </w:rPr>
        <w:t>Bitirme</w:t>
      </w:r>
      <w:r w:rsidR="00034A9A" w:rsidRPr="002041B9">
        <w:rPr>
          <w:rFonts w:ascii="Times New Roman" w:eastAsia="Times New Roman" w:hAnsi="Times New Roman" w:cs="Times New Roman"/>
          <w:sz w:val="24"/>
          <w:szCs w:val="24"/>
          <w:lang w:eastAsia="ar-SA"/>
        </w:rPr>
        <w:t xml:space="preserve"> </w:t>
      </w:r>
      <w:r w:rsidR="00034A9A">
        <w:rPr>
          <w:rFonts w:ascii="Times New Roman" w:eastAsia="Times New Roman" w:hAnsi="Times New Roman" w:cs="Times New Roman"/>
          <w:sz w:val="24"/>
          <w:szCs w:val="24"/>
          <w:lang w:eastAsia="ar-SA"/>
        </w:rPr>
        <w:t>P</w:t>
      </w:r>
      <w:r w:rsidR="00034A9A" w:rsidRPr="002041B9">
        <w:rPr>
          <w:rFonts w:ascii="Times New Roman" w:eastAsia="Times New Roman" w:hAnsi="Times New Roman" w:cs="Times New Roman"/>
          <w:sz w:val="24"/>
          <w:szCs w:val="24"/>
          <w:lang w:eastAsia="ar-SA"/>
        </w:rPr>
        <w:t>rojesi</w:t>
      </w:r>
      <w:r w:rsidRPr="002041B9">
        <w:rPr>
          <w:rFonts w:ascii="Times New Roman" w:eastAsia="Times New Roman" w:hAnsi="Times New Roman" w:cs="Times New Roman"/>
          <w:sz w:val="24"/>
          <w:szCs w:val="24"/>
          <w:lang w:eastAsia="ar-SA"/>
        </w:rPr>
        <w:t xml:space="preserve">ne eklemelidir. </w:t>
      </w:r>
    </w:p>
    <w:p w14:paraId="24C7EB0B" w14:textId="69AD00EC" w:rsidR="002C008A" w:rsidRPr="00233217" w:rsidRDefault="002041B9" w:rsidP="004244BB">
      <w:pPr>
        <w:spacing w:before="120" w:after="0"/>
        <w:jc w:val="both"/>
        <w:rPr>
          <w:rFonts w:ascii="Times New Roman" w:eastAsia="Times New Roman" w:hAnsi="Times New Roman" w:cs="Times New Roman"/>
          <w:sz w:val="24"/>
          <w:szCs w:val="24"/>
          <w:lang w:eastAsia="ar-SA"/>
        </w:rPr>
      </w:pPr>
      <w:r w:rsidRPr="00233217">
        <w:rPr>
          <w:rFonts w:ascii="Times New Roman" w:eastAsia="Times New Roman" w:hAnsi="Times New Roman" w:cs="Times New Roman"/>
          <w:sz w:val="24"/>
          <w:szCs w:val="24"/>
          <w:lang w:eastAsia="ar-SA"/>
        </w:rPr>
        <w:lastRenderedPageBreak/>
        <w:t xml:space="preserve">(4) </w:t>
      </w:r>
      <w:r w:rsidR="00034A9A">
        <w:rPr>
          <w:rFonts w:ascii="Times New Roman" w:eastAsia="Times New Roman" w:hAnsi="Times New Roman" w:cs="Times New Roman"/>
          <w:sz w:val="24"/>
          <w:szCs w:val="24"/>
          <w:lang w:eastAsia="ar-SA"/>
        </w:rPr>
        <w:t>Bitirme</w:t>
      </w:r>
      <w:r w:rsidR="00034A9A" w:rsidRPr="002041B9">
        <w:rPr>
          <w:rFonts w:ascii="Times New Roman" w:eastAsia="Times New Roman" w:hAnsi="Times New Roman" w:cs="Times New Roman"/>
          <w:sz w:val="24"/>
          <w:szCs w:val="24"/>
          <w:lang w:eastAsia="ar-SA"/>
        </w:rPr>
        <w:t xml:space="preserve"> </w:t>
      </w:r>
      <w:r w:rsidR="00034A9A">
        <w:rPr>
          <w:rFonts w:ascii="Times New Roman" w:eastAsia="Times New Roman" w:hAnsi="Times New Roman" w:cs="Times New Roman"/>
          <w:sz w:val="24"/>
          <w:szCs w:val="24"/>
          <w:lang w:eastAsia="ar-SA"/>
        </w:rPr>
        <w:t>P</w:t>
      </w:r>
      <w:r w:rsidR="00034A9A" w:rsidRPr="002041B9">
        <w:rPr>
          <w:rFonts w:ascii="Times New Roman" w:eastAsia="Times New Roman" w:hAnsi="Times New Roman" w:cs="Times New Roman"/>
          <w:sz w:val="24"/>
          <w:szCs w:val="24"/>
          <w:lang w:eastAsia="ar-SA"/>
        </w:rPr>
        <w:t>rojesi</w:t>
      </w:r>
      <w:r w:rsidR="00034A9A">
        <w:rPr>
          <w:rFonts w:ascii="Times New Roman" w:eastAsia="Times New Roman" w:hAnsi="Times New Roman" w:cs="Times New Roman"/>
          <w:sz w:val="24"/>
          <w:szCs w:val="24"/>
          <w:lang w:eastAsia="ar-SA"/>
        </w:rPr>
        <w:t>nde</w:t>
      </w:r>
      <w:r w:rsidR="00034A9A" w:rsidRPr="002041B9">
        <w:rPr>
          <w:rFonts w:ascii="Times New Roman" w:eastAsia="Times New Roman" w:hAnsi="Times New Roman" w:cs="Times New Roman"/>
          <w:sz w:val="24"/>
          <w:szCs w:val="24"/>
          <w:lang w:eastAsia="ar-SA"/>
        </w:rPr>
        <w:t xml:space="preserve"> </w:t>
      </w:r>
      <w:r w:rsidRPr="00233217">
        <w:rPr>
          <w:rFonts w:ascii="Times New Roman" w:eastAsia="Times New Roman" w:hAnsi="Times New Roman" w:cs="Times New Roman"/>
          <w:sz w:val="24"/>
          <w:szCs w:val="24"/>
          <w:lang w:eastAsia="ar-SA"/>
        </w:rPr>
        <w:t xml:space="preserve">akademik etik kurallara bağlı kalınması zorunludur. Bu bağlamda </w:t>
      </w:r>
      <w:r w:rsidR="005D2EB3">
        <w:rPr>
          <w:rFonts w:ascii="Times New Roman" w:eastAsia="Times New Roman" w:hAnsi="Times New Roman" w:cs="Times New Roman"/>
          <w:sz w:val="24"/>
          <w:szCs w:val="24"/>
          <w:lang w:eastAsia="ar-SA"/>
        </w:rPr>
        <w:t>Üniversitenin sağladığı intihal kontrol arac</w:t>
      </w:r>
      <w:r w:rsidR="00A4090D">
        <w:rPr>
          <w:rFonts w:ascii="Times New Roman" w:eastAsia="Times New Roman" w:hAnsi="Times New Roman" w:cs="Times New Roman"/>
          <w:sz w:val="24"/>
          <w:szCs w:val="24"/>
          <w:lang w:eastAsia="ar-SA"/>
        </w:rPr>
        <w:t>ına</w:t>
      </w:r>
      <w:r w:rsidR="005D2EB3">
        <w:rPr>
          <w:rFonts w:ascii="Times New Roman" w:eastAsia="Times New Roman" w:hAnsi="Times New Roman" w:cs="Times New Roman"/>
          <w:sz w:val="24"/>
          <w:szCs w:val="24"/>
          <w:lang w:eastAsia="ar-SA"/>
        </w:rPr>
        <w:t xml:space="preserve"> Bitirme Projesi yüklenmeli ve bu araçtan elde edilen raporun </w:t>
      </w:r>
      <w:r w:rsidRPr="00233217">
        <w:rPr>
          <w:rFonts w:ascii="Times New Roman" w:eastAsia="Times New Roman" w:hAnsi="Times New Roman" w:cs="Times New Roman"/>
          <w:sz w:val="24"/>
          <w:szCs w:val="24"/>
          <w:lang w:eastAsia="ar-SA"/>
        </w:rPr>
        <w:t xml:space="preserve">benzerlik oranı </w:t>
      </w:r>
      <w:proofErr w:type="gramStart"/>
      <w:r w:rsidRPr="00233217">
        <w:rPr>
          <w:rFonts w:ascii="Times New Roman" w:eastAsia="Times New Roman" w:hAnsi="Times New Roman" w:cs="Times New Roman"/>
          <w:sz w:val="24"/>
          <w:szCs w:val="24"/>
          <w:lang w:eastAsia="ar-SA"/>
        </w:rPr>
        <w:t>%</w:t>
      </w:r>
      <w:r w:rsidR="00444C7E">
        <w:rPr>
          <w:rFonts w:ascii="Times New Roman" w:eastAsia="Times New Roman" w:hAnsi="Times New Roman" w:cs="Times New Roman"/>
          <w:sz w:val="24"/>
          <w:szCs w:val="24"/>
          <w:lang w:eastAsia="ar-SA"/>
        </w:rPr>
        <w:t xml:space="preserve"> </w:t>
      </w:r>
      <w:r w:rsidRPr="00233217">
        <w:rPr>
          <w:rFonts w:ascii="Times New Roman" w:eastAsia="Times New Roman" w:hAnsi="Times New Roman" w:cs="Times New Roman"/>
          <w:sz w:val="24"/>
          <w:szCs w:val="24"/>
          <w:lang w:eastAsia="ar-SA"/>
        </w:rPr>
        <w:t>30</w:t>
      </w:r>
      <w:proofErr w:type="gramEnd"/>
      <w:r w:rsidRPr="00233217">
        <w:rPr>
          <w:rFonts w:ascii="Times New Roman" w:eastAsia="Times New Roman" w:hAnsi="Times New Roman" w:cs="Times New Roman"/>
          <w:sz w:val="24"/>
          <w:szCs w:val="24"/>
          <w:lang w:eastAsia="ar-SA"/>
        </w:rPr>
        <w:t>'dan fazla</w:t>
      </w:r>
      <w:r w:rsidRPr="00233217">
        <w:rPr>
          <w:rFonts w:ascii="Times New Roman" w:eastAsia="Times New Roman" w:hAnsi="Times New Roman" w:cs="Times New Roman"/>
          <w:color w:val="FF0000"/>
          <w:sz w:val="24"/>
          <w:szCs w:val="24"/>
          <w:lang w:eastAsia="ar-SA"/>
        </w:rPr>
        <w:t xml:space="preserve"> </w:t>
      </w:r>
      <w:r w:rsidRPr="00233217">
        <w:rPr>
          <w:rFonts w:ascii="Times New Roman" w:eastAsia="Times New Roman" w:hAnsi="Times New Roman" w:cs="Times New Roman"/>
          <w:sz w:val="24"/>
          <w:szCs w:val="24"/>
          <w:lang w:eastAsia="ar-SA"/>
        </w:rPr>
        <w:t>ol</w:t>
      </w:r>
      <w:r w:rsidR="005D2EB3">
        <w:rPr>
          <w:rFonts w:ascii="Times New Roman" w:eastAsia="Times New Roman" w:hAnsi="Times New Roman" w:cs="Times New Roman"/>
          <w:sz w:val="24"/>
          <w:szCs w:val="24"/>
          <w:lang w:eastAsia="ar-SA"/>
        </w:rPr>
        <w:t>mamalıdır.</w:t>
      </w:r>
      <w:r w:rsidRPr="00233217">
        <w:rPr>
          <w:rFonts w:ascii="Times New Roman" w:eastAsia="Times New Roman" w:hAnsi="Times New Roman" w:cs="Times New Roman"/>
          <w:sz w:val="24"/>
          <w:szCs w:val="24"/>
          <w:lang w:eastAsia="ar-SA"/>
        </w:rPr>
        <w:t xml:space="preserve"> Bu konuda daha fazla bilgi edinmek ve rehberlik almak</w:t>
      </w:r>
      <w:r w:rsidRPr="00233217">
        <w:rPr>
          <w:rFonts w:ascii="Times New Roman" w:eastAsia="Times New Roman" w:hAnsi="Times New Roman" w:cs="Times New Roman"/>
          <w:color w:val="FF0000"/>
          <w:sz w:val="24"/>
          <w:szCs w:val="24"/>
          <w:lang w:eastAsia="ar-SA"/>
        </w:rPr>
        <w:t xml:space="preserve"> </w:t>
      </w:r>
      <w:r w:rsidRPr="00233217">
        <w:rPr>
          <w:rFonts w:ascii="Times New Roman" w:eastAsia="Times New Roman" w:hAnsi="Times New Roman" w:cs="Times New Roman"/>
          <w:sz w:val="24"/>
          <w:szCs w:val="24"/>
          <w:lang w:eastAsia="ar-SA"/>
        </w:rPr>
        <w:t>için akademik danışmana ve üniversite kütüphanesine başvurul</w:t>
      </w:r>
      <w:r w:rsidR="005D2EB3">
        <w:rPr>
          <w:rFonts w:ascii="Times New Roman" w:eastAsia="Times New Roman" w:hAnsi="Times New Roman" w:cs="Times New Roman"/>
          <w:sz w:val="24"/>
          <w:szCs w:val="24"/>
          <w:lang w:eastAsia="ar-SA"/>
        </w:rPr>
        <w:t>abilir</w:t>
      </w:r>
      <w:r w:rsidRPr="00233217">
        <w:rPr>
          <w:rFonts w:ascii="Times New Roman" w:eastAsia="Times New Roman" w:hAnsi="Times New Roman" w:cs="Times New Roman"/>
          <w:sz w:val="24"/>
          <w:szCs w:val="24"/>
          <w:lang w:eastAsia="ar-SA"/>
        </w:rPr>
        <w:t>.</w:t>
      </w:r>
    </w:p>
    <w:p w14:paraId="75B41BE8" w14:textId="77777777" w:rsidR="00233217" w:rsidRPr="00233217" w:rsidRDefault="00233217" w:rsidP="002041B9">
      <w:pPr>
        <w:jc w:val="both"/>
        <w:rPr>
          <w:rFonts w:ascii="Times New Roman" w:eastAsia="Times New Roman" w:hAnsi="Times New Roman" w:cs="Times New Roman"/>
          <w:b/>
          <w:bCs/>
          <w:sz w:val="24"/>
          <w:szCs w:val="24"/>
        </w:rPr>
      </w:pPr>
    </w:p>
    <w:p w14:paraId="35B9A63B" w14:textId="77777777" w:rsidR="004F2D64" w:rsidRDefault="004F2D64" w:rsidP="004F2D64">
      <w:pPr>
        <w:pStyle w:val="Stil1"/>
        <w:spacing w:line="276" w:lineRule="auto"/>
        <w:ind w:left="0" w:right="0"/>
      </w:pPr>
      <w:bookmarkStart w:id="11" w:name="_Toc91079356"/>
      <w:r w:rsidRPr="0022735E">
        <w:t>İKİNCİ BÖLÜM</w:t>
      </w:r>
      <w:bookmarkEnd w:id="11"/>
    </w:p>
    <w:p w14:paraId="2E2AFC5A" w14:textId="77777777" w:rsidR="004F2D64" w:rsidRDefault="004F2D64" w:rsidP="004F2D64">
      <w:pPr>
        <w:pStyle w:val="Stil1"/>
        <w:spacing w:line="276" w:lineRule="auto"/>
        <w:ind w:left="0" w:right="0"/>
      </w:pPr>
      <w:bookmarkStart w:id="12" w:name="_Toc91079357"/>
      <w:r w:rsidRPr="0022735E">
        <w:t>BİÇİM VE YAZIM</w:t>
      </w:r>
      <w:bookmarkEnd w:id="12"/>
    </w:p>
    <w:p w14:paraId="199FCC9C" w14:textId="0CCD3749" w:rsidR="00DE05CE" w:rsidRPr="00DE05CE" w:rsidRDefault="00DE05CE" w:rsidP="00706149">
      <w:pPr>
        <w:keepNext/>
        <w:numPr>
          <w:ilvl w:val="1"/>
          <w:numId w:val="0"/>
        </w:numPr>
        <w:tabs>
          <w:tab w:val="num" w:pos="0"/>
        </w:tabs>
        <w:suppressAutoHyphens/>
        <w:spacing w:before="120" w:after="0" w:line="240" w:lineRule="auto"/>
        <w:ind w:right="979"/>
        <w:jc w:val="both"/>
        <w:outlineLvl w:val="1"/>
        <w:rPr>
          <w:rFonts w:ascii="Times New Roman" w:eastAsia="Times New Roman" w:hAnsi="Times New Roman" w:cs="Times New Roman"/>
          <w:b/>
          <w:bCs/>
          <w:sz w:val="24"/>
          <w:szCs w:val="24"/>
          <w:lang w:eastAsia="ar-SA"/>
        </w:rPr>
      </w:pPr>
      <w:bookmarkStart w:id="13" w:name="_Toc91079359"/>
      <w:r w:rsidRPr="00DE05CE">
        <w:rPr>
          <w:rFonts w:ascii="Times New Roman" w:eastAsia="Times New Roman" w:hAnsi="Times New Roman" w:cs="Times New Roman"/>
          <w:b/>
          <w:bCs/>
          <w:sz w:val="24"/>
          <w:szCs w:val="24"/>
          <w:lang w:eastAsia="ar-SA"/>
        </w:rPr>
        <w:t xml:space="preserve">Kâğıt Niteliği ve </w:t>
      </w:r>
      <w:bookmarkEnd w:id="13"/>
      <w:r w:rsidR="00CB30D5">
        <w:rPr>
          <w:rFonts w:ascii="Times New Roman" w:eastAsia="Times New Roman" w:hAnsi="Times New Roman" w:cs="Times New Roman"/>
          <w:b/>
          <w:bCs/>
          <w:sz w:val="24"/>
          <w:szCs w:val="24"/>
          <w:lang w:eastAsia="ar-SA"/>
        </w:rPr>
        <w:t>Kullanımı</w:t>
      </w:r>
    </w:p>
    <w:p w14:paraId="22793938" w14:textId="7BDC6797" w:rsidR="00DE05CE" w:rsidRPr="00DE05CE" w:rsidRDefault="00DE05CE" w:rsidP="00CF1B9F">
      <w:pPr>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proofErr w:type="gramStart"/>
      <w:r w:rsidR="00CF1B9F">
        <w:rPr>
          <w:rFonts w:ascii="Times New Roman" w:eastAsia="Times New Roman" w:hAnsi="Times New Roman" w:cs="Times New Roman"/>
          <w:b/>
          <w:bCs/>
          <w:sz w:val="24"/>
          <w:szCs w:val="24"/>
          <w:lang w:eastAsia="ar-SA"/>
        </w:rPr>
        <w:t xml:space="preserve">7 </w:t>
      </w:r>
      <w:r w:rsidRPr="00DE05CE">
        <w:rPr>
          <w:rFonts w:ascii="Times New Roman" w:eastAsia="Times New Roman" w:hAnsi="Times New Roman" w:cs="Times New Roman"/>
          <w:b/>
          <w:bCs/>
          <w:sz w:val="24"/>
          <w:szCs w:val="24"/>
          <w:lang w:eastAsia="ar-SA"/>
        </w:rPr>
        <w:t xml:space="preserve"> –</w:t>
      </w:r>
      <w:proofErr w:type="gramEnd"/>
      <w:r w:rsidRPr="00DE05CE">
        <w:rPr>
          <w:rFonts w:ascii="Times New Roman" w:eastAsia="Times New Roman" w:hAnsi="Times New Roman" w:cs="Times New Roman"/>
          <w:b/>
          <w:bCs/>
          <w:sz w:val="24"/>
          <w:szCs w:val="24"/>
          <w:lang w:eastAsia="ar-SA"/>
        </w:rPr>
        <w:t xml:space="preserve"> </w:t>
      </w:r>
      <w:r w:rsidRPr="00DE05CE">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Bitirme P</w:t>
      </w:r>
      <w:r w:rsidRPr="00DE05CE">
        <w:rPr>
          <w:rFonts w:ascii="Times New Roman" w:eastAsia="Times New Roman" w:hAnsi="Times New Roman" w:cs="Times New Roman"/>
          <w:sz w:val="24"/>
          <w:szCs w:val="24"/>
          <w:lang w:eastAsia="ar-SA"/>
        </w:rPr>
        <w:t>rojesi</w:t>
      </w:r>
      <w:r>
        <w:rPr>
          <w:rFonts w:ascii="Times New Roman" w:eastAsia="Times New Roman" w:hAnsi="Times New Roman" w:cs="Times New Roman"/>
          <w:sz w:val="24"/>
          <w:szCs w:val="24"/>
          <w:lang w:eastAsia="ar-SA"/>
        </w:rPr>
        <w:t>nin</w:t>
      </w:r>
      <w:r w:rsidRPr="00DE05CE">
        <w:rPr>
          <w:rFonts w:ascii="Times New Roman" w:eastAsia="Times New Roman" w:hAnsi="Times New Roman" w:cs="Times New Roman"/>
          <w:sz w:val="24"/>
          <w:szCs w:val="24"/>
          <w:lang w:eastAsia="ar-SA"/>
        </w:rPr>
        <w:t xml:space="preserve"> ana metni A4 standardında (210 mm x 297 mm ve 80 g/m2), beyaz birinci hamur kağıda özellikleri bozulmadan</w:t>
      </w:r>
      <w:r>
        <w:rPr>
          <w:rFonts w:ascii="Times New Roman" w:eastAsia="Times New Roman" w:hAnsi="Times New Roman" w:cs="Times New Roman"/>
          <w:sz w:val="24"/>
          <w:szCs w:val="24"/>
          <w:lang w:eastAsia="ar-SA"/>
        </w:rPr>
        <w:t xml:space="preserve"> </w:t>
      </w:r>
      <w:r w:rsidRPr="00DE05CE">
        <w:rPr>
          <w:rFonts w:ascii="Times New Roman" w:eastAsia="Times New Roman" w:hAnsi="Times New Roman" w:cs="Times New Roman"/>
          <w:sz w:val="24"/>
          <w:szCs w:val="24"/>
          <w:lang w:eastAsia="ar-SA"/>
        </w:rPr>
        <w:t xml:space="preserve">siyah mürekkeple basılmalıdır. </w:t>
      </w:r>
    </w:p>
    <w:p w14:paraId="7665A897" w14:textId="77777777" w:rsidR="006565FD" w:rsidRPr="00DE05CE" w:rsidRDefault="006565FD" w:rsidP="006565FD">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sidRPr="0037331B">
        <w:rPr>
          <w:rFonts w:ascii="Times New Roman" w:eastAsia="Times New Roman" w:hAnsi="Times New Roman" w:cs="Times New Roman"/>
          <w:b/>
          <w:bCs/>
          <w:sz w:val="24"/>
          <w:szCs w:val="24"/>
          <w:lang w:eastAsia="ar-SA"/>
        </w:rPr>
        <w:t>Dış ve İç Kapak</w:t>
      </w:r>
    </w:p>
    <w:p w14:paraId="3501B32D" w14:textId="6702AE95" w:rsidR="006565FD" w:rsidRDefault="006565FD" w:rsidP="00706149">
      <w:pPr>
        <w:tabs>
          <w:tab w:val="num" w:pos="0"/>
        </w:tabs>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D27DF2">
        <w:rPr>
          <w:rFonts w:ascii="Times New Roman" w:eastAsia="Times New Roman" w:hAnsi="Times New Roman" w:cs="Times New Roman"/>
          <w:b/>
          <w:bCs/>
          <w:sz w:val="24"/>
          <w:szCs w:val="24"/>
          <w:lang w:eastAsia="ar-SA"/>
        </w:rPr>
        <w:t>8</w:t>
      </w:r>
      <w:r w:rsidRPr="00DE05CE">
        <w:rPr>
          <w:rFonts w:ascii="Times New Roman" w:eastAsia="Times New Roman" w:hAnsi="Times New Roman" w:cs="Times New Roman"/>
          <w:b/>
          <w:bCs/>
          <w:sz w:val="24"/>
          <w:szCs w:val="24"/>
          <w:lang w:eastAsia="ar-SA"/>
        </w:rPr>
        <w:t xml:space="preserve"> – </w:t>
      </w:r>
      <w:r w:rsidRPr="006565FD">
        <w:rPr>
          <w:rFonts w:ascii="Times New Roman" w:eastAsia="Times New Roman" w:hAnsi="Times New Roman" w:cs="Times New Roman"/>
          <w:sz w:val="24"/>
          <w:szCs w:val="24"/>
          <w:lang w:eastAsia="ar-SA"/>
        </w:rPr>
        <w:t>(1)</w:t>
      </w:r>
      <w:r w:rsidRPr="006565FD">
        <w:rPr>
          <w:rFonts w:ascii="Times New Roman" w:eastAsia="Times New Roman" w:hAnsi="Times New Roman" w:cs="Times New Roman"/>
          <w:b/>
          <w:bCs/>
          <w:sz w:val="24"/>
          <w:szCs w:val="24"/>
          <w:lang w:eastAsia="ar-SA"/>
        </w:rPr>
        <w:t xml:space="preserve"> </w:t>
      </w:r>
      <w:r w:rsidRPr="006565FD">
        <w:rPr>
          <w:rFonts w:ascii="Times New Roman" w:eastAsia="Times New Roman" w:hAnsi="Times New Roman" w:cs="Times New Roman"/>
          <w:sz w:val="24"/>
          <w:szCs w:val="24"/>
          <w:lang w:eastAsia="ar-SA"/>
        </w:rPr>
        <w:t xml:space="preserve">Bitirme Projelerinde </w:t>
      </w:r>
      <w:r w:rsidR="00D27DF2">
        <w:rPr>
          <w:rFonts w:ascii="Times New Roman" w:eastAsia="Times New Roman" w:hAnsi="Times New Roman" w:cs="Times New Roman"/>
          <w:sz w:val="24"/>
          <w:szCs w:val="24"/>
          <w:lang w:eastAsia="ar-SA"/>
        </w:rPr>
        <w:t>D</w:t>
      </w:r>
      <w:r w:rsidRPr="006565FD">
        <w:rPr>
          <w:rFonts w:ascii="Times New Roman" w:eastAsia="Times New Roman" w:hAnsi="Times New Roman" w:cs="Times New Roman"/>
          <w:sz w:val="24"/>
          <w:szCs w:val="24"/>
          <w:lang w:eastAsia="ar-SA"/>
        </w:rPr>
        <w:t xml:space="preserve">ış ve </w:t>
      </w:r>
      <w:r w:rsidR="00D27DF2">
        <w:rPr>
          <w:rFonts w:ascii="Times New Roman" w:eastAsia="Times New Roman" w:hAnsi="Times New Roman" w:cs="Times New Roman"/>
          <w:sz w:val="24"/>
          <w:szCs w:val="24"/>
          <w:lang w:eastAsia="ar-SA"/>
        </w:rPr>
        <w:t>İ</w:t>
      </w:r>
      <w:r w:rsidRPr="006565FD">
        <w:rPr>
          <w:rFonts w:ascii="Times New Roman" w:eastAsia="Times New Roman" w:hAnsi="Times New Roman" w:cs="Times New Roman"/>
          <w:sz w:val="24"/>
          <w:szCs w:val="24"/>
          <w:lang w:eastAsia="ar-SA"/>
        </w:rPr>
        <w:t xml:space="preserve">ç </w:t>
      </w:r>
      <w:r w:rsidR="00D27DF2">
        <w:rPr>
          <w:rFonts w:ascii="Times New Roman" w:eastAsia="Times New Roman" w:hAnsi="Times New Roman" w:cs="Times New Roman"/>
          <w:sz w:val="24"/>
          <w:szCs w:val="24"/>
          <w:lang w:eastAsia="ar-SA"/>
        </w:rPr>
        <w:t>K</w:t>
      </w:r>
      <w:r w:rsidRPr="006565FD">
        <w:rPr>
          <w:rFonts w:ascii="Times New Roman" w:eastAsia="Times New Roman" w:hAnsi="Times New Roman" w:cs="Times New Roman"/>
          <w:sz w:val="24"/>
          <w:szCs w:val="24"/>
          <w:lang w:eastAsia="ar-SA"/>
        </w:rPr>
        <w:t xml:space="preserve">apak aynı olup “Bitirme Projesi Yazım </w:t>
      </w:r>
      <w:r w:rsidR="00D46B19">
        <w:rPr>
          <w:rFonts w:ascii="Times New Roman" w:eastAsia="Times New Roman" w:hAnsi="Times New Roman" w:cs="Times New Roman"/>
          <w:sz w:val="24"/>
          <w:szCs w:val="24"/>
          <w:lang w:eastAsia="ar-SA"/>
        </w:rPr>
        <w:t>Şablonuna</w:t>
      </w:r>
      <w:r w:rsidR="00D27DF2">
        <w:rPr>
          <w:rFonts w:ascii="Times New Roman" w:eastAsia="Times New Roman" w:hAnsi="Times New Roman" w:cs="Times New Roman"/>
          <w:sz w:val="24"/>
          <w:szCs w:val="24"/>
          <w:lang w:eastAsia="ar-SA"/>
        </w:rPr>
        <w:t>”</w:t>
      </w:r>
      <w:r w:rsidRPr="006565FD">
        <w:rPr>
          <w:rFonts w:ascii="Times New Roman" w:eastAsia="Times New Roman" w:hAnsi="Times New Roman" w:cs="Times New Roman"/>
          <w:sz w:val="24"/>
          <w:szCs w:val="24"/>
          <w:lang w:eastAsia="ar-SA"/>
        </w:rPr>
        <w:t xml:space="preserve"> göre hazırlanmalıdır.</w:t>
      </w:r>
    </w:p>
    <w:p w14:paraId="2CF0C6FE" w14:textId="77777777" w:rsidR="006565FD" w:rsidRPr="00233217" w:rsidRDefault="006565FD" w:rsidP="006565FD">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sidRPr="00233217">
        <w:rPr>
          <w:rFonts w:ascii="Times New Roman" w:eastAsia="Times New Roman" w:hAnsi="Times New Roman" w:cs="Times New Roman"/>
          <w:b/>
          <w:bCs/>
          <w:sz w:val="24"/>
          <w:szCs w:val="24"/>
          <w:lang w:eastAsia="ar-SA"/>
        </w:rPr>
        <w:t>Ciltleme</w:t>
      </w:r>
    </w:p>
    <w:p w14:paraId="2C0EC203" w14:textId="16E79928" w:rsidR="006565FD" w:rsidRDefault="006565FD" w:rsidP="006F4D72">
      <w:pPr>
        <w:keepNext/>
        <w:numPr>
          <w:ilvl w:val="1"/>
          <w:numId w:val="0"/>
        </w:numPr>
        <w:tabs>
          <w:tab w:val="num" w:pos="0"/>
        </w:tabs>
        <w:suppressAutoHyphens/>
        <w:spacing w:after="0" w:line="240" w:lineRule="auto"/>
        <w:ind w:right="-46"/>
        <w:jc w:val="both"/>
        <w:outlineLvl w:val="1"/>
        <w:rPr>
          <w:rFonts w:ascii="Times New Roman" w:eastAsia="Times New Roman" w:hAnsi="Times New Roman" w:cs="Times New Roman"/>
          <w:b/>
          <w:bCs/>
          <w:sz w:val="24"/>
          <w:szCs w:val="24"/>
          <w:lang w:eastAsia="ar-SA"/>
        </w:rPr>
      </w:pPr>
      <w:r w:rsidRPr="006565FD">
        <w:rPr>
          <w:rFonts w:ascii="Times New Roman" w:eastAsia="Times New Roman" w:hAnsi="Times New Roman" w:cs="Times New Roman"/>
          <w:b/>
          <w:bCs/>
          <w:sz w:val="24"/>
          <w:szCs w:val="24"/>
          <w:lang w:eastAsia="ar-SA"/>
        </w:rPr>
        <w:t xml:space="preserve">MADDE </w:t>
      </w:r>
      <w:r w:rsidR="00D27DF2">
        <w:rPr>
          <w:rFonts w:ascii="Times New Roman" w:eastAsia="Times New Roman" w:hAnsi="Times New Roman" w:cs="Times New Roman"/>
          <w:b/>
          <w:bCs/>
          <w:sz w:val="24"/>
          <w:szCs w:val="24"/>
          <w:lang w:eastAsia="ar-SA"/>
        </w:rPr>
        <w:t>9</w:t>
      </w:r>
      <w:r w:rsidRPr="006565FD">
        <w:rPr>
          <w:rFonts w:ascii="Times New Roman" w:eastAsia="Times New Roman" w:hAnsi="Times New Roman" w:cs="Times New Roman"/>
          <w:b/>
          <w:bCs/>
          <w:sz w:val="24"/>
          <w:szCs w:val="24"/>
          <w:lang w:eastAsia="ar-SA"/>
        </w:rPr>
        <w:t xml:space="preserve"> – </w:t>
      </w:r>
      <w:r w:rsidRPr="00706149">
        <w:rPr>
          <w:rFonts w:ascii="Times New Roman" w:eastAsia="Times New Roman" w:hAnsi="Times New Roman" w:cs="Times New Roman"/>
          <w:sz w:val="24"/>
          <w:szCs w:val="24"/>
          <w:lang w:eastAsia="ar-SA"/>
        </w:rPr>
        <w:t>(1)</w:t>
      </w:r>
      <w:r w:rsidRPr="006565FD">
        <w:rPr>
          <w:rFonts w:ascii="Times New Roman" w:eastAsia="Times New Roman" w:hAnsi="Times New Roman" w:cs="Times New Roman"/>
          <w:b/>
          <w:bCs/>
          <w:sz w:val="24"/>
          <w:szCs w:val="24"/>
          <w:lang w:eastAsia="ar-SA"/>
        </w:rPr>
        <w:t xml:space="preserve"> </w:t>
      </w:r>
      <w:r w:rsidR="00D46B19" w:rsidRPr="00D46B19">
        <w:rPr>
          <w:rFonts w:ascii="Times New Roman" w:eastAsia="Times New Roman" w:hAnsi="Times New Roman" w:cs="Times New Roman"/>
          <w:sz w:val="24"/>
          <w:szCs w:val="24"/>
          <w:lang w:eastAsia="ar-SA"/>
        </w:rPr>
        <w:t xml:space="preserve">Danışman tarafından onaylanan </w:t>
      </w:r>
      <w:r w:rsidRPr="00D46B19">
        <w:rPr>
          <w:rFonts w:ascii="Times New Roman" w:eastAsia="Times New Roman" w:hAnsi="Times New Roman" w:cs="Times New Roman"/>
          <w:sz w:val="24"/>
          <w:szCs w:val="24"/>
          <w:lang w:eastAsia="ar-SA"/>
        </w:rPr>
        <w:t>Bitirme</w:t>
      </w:r>
      <w:r w:rsidRPr="006565FD">
        <w:rPr>
          <w:rFonts w:ascii="Times New Roman" w:eastAsia="Times New Roman" w:hAnsi="Times New Roman" w:cs="Times New Roman"/>
          <w:sz w:val="24"/>
          <w:szCs w:val="24"/>
          <w:lang w:eastAsia="ar-SA"/>
        </w:rPr>
        <w:t xml:space="preserve"> </w:t>
      </w:r>
      <w:r w:rsidR="00D27DF2">
        <w:rPr>
          <w:rFonts w:ascii="Times New Roman" w:eastAsia="Times New Roman" w:hAnsi="Times New Roman" w:cs="Times New Roman"/>
          <w:sz w:val="24"/>
          <w:szCs w:val="24"/>
          <w:lang w:eastAsia="ar-SA"/>
        </w:rPr>
        <w:t>P</w:t>
      </w:r>
      <w:r w:rsidRPr="006565FD">
        <w:rPr>
          <w:rFonts w:ascii="Times New Roman" w:eastAsia="Times New Roman" w:hAnsi="Times New Roman" w:cs="Times New Roman"/>
          <w:sz w:val="24"/>
          <w:szCs w:val="24"/>
          <w:lang w:eastAsia="ar-SA"/>
        </w:rPr>
        <w:t>rojesin</w:t>
      </w:r>
      <w:r w:rsidR="00D46B19">
        <w:rPr>
          <w:rFonts w:ascii="Times New Roman" w:eastAsia="Times New Roman" w:hAnsi="Times New Roman" w:cs="Times New Roman"/>
          <w:sz w:val="24"/>
          <w:szCs w:val="24"/>
          <w:lang w:eastAsia="ar-SA"/>
        </w:rPr>
        <w:t>in</w:t>
      </w:r>
      <w:r w:rsidRPr="006565FD">
        <w:rPr>
          <w:rFonts w:ascii="Times New Roman" w:eastAsia="Times New Roman" w:hAnsi="Times New Roman" w:cs="Times New Roman"/>
          <w:sz w:val="24"/>
          <w:szCs w:val="24"/>
          <w:lang w:eastAsia="ar-SA"/>
        </w:rPr>
        <w:t xml:space="preserve"> son hali</w:t>
      </w:r>
      <w:r w:rsidR="006F4D72">
        <w:rPr>
          <w:rFonts w:ascii="Times New Roman" w:eastAsia="Times New Roman" w:hAnsi="Times New Roman" w:cs="Times New Roman"/>
          <w:sz w:val="24"/>
          <w:szCs w:val="24"/>
          <w:lang w:eastAsia="ar-SA"/>
        </w:rPr>
        <w:t xml:space="preserve"> </w:t>
      </w:r>
      <w:r w:rsidR="00D46B19">
        <w:rPr>
          <w:rFonts w:ascii="Times New Roman" w:eastAsia="Times New Roman" w:hAnsi="Times New Roman" w:cs="Times New Roman"/>
          <w:sz w:val="24"/>
          <w:szCs w:val="24"/>
          <w:lang w:eastAsia="ar-SA"/>
        </w:rPr>
        <w:t>karton kapak</w:t>
      </w:r>
      <w:r w:rsidRPr="006565FD">
        <w:rPr>
          <w:rFonts w:ascii="Times New Roman" w:eastAsia="Times New Roman" w:hAnsi="Times New Roman" w:cs="Times New Roman"/>
          <w:sz w:val="24"/>
          <w:szCs w:val="24"/>
          <w:lang w:eastAsia="ar-SA"/>
        </w:rPr>
        <w:t xml:space="preserve"> ile basılı hale getiril</w:t>
      </w:r>
      <w:r w:rsidR="00CA214C">
        <w:rPr>
          <w:rFonts w:ascii="Times New Roman" w:eastAsia="Times New Roman" w:hAnsi="Times New Roman" w:cs="Times New Roman"/>
          <w:sz w:val="24"/>
          <w:szCs w:val="24"/>
          <w:lang w:eastAsia="ar-SA"/>
        </w:rPr>
        <w:t>melidir</w:t>
      </w:r>
      <w:r w:rsidRPr="006565FD">
        <w:rPr>
          <w:rFonts w:ascii="Times New Roman" w:eastAsia="Times New Roman" w:hAnsi="Times New Roman" w:cs="Times New Roman"/>
          <w:sz w:val="24"/>
          <w:szCs w:val="24"/>
          <w:lang w:eastAsia="ar-SA"/>
        </w:rPr>
        <w:t>.</w:t>
      </w:r>
      <w:r w:rsidRPr="006565FD">
        <w:rPr>
          <w:rFonts w:ascii="Times New Roman" w:eastAsia="Times New Roman" w:hAnsi="Times New Roman" w:cs="Times New Roman"/>
          <w:b/>
          <w:bCs/>
          <w:sz w:val="24"/>
          <w:szCs w:val="24"/>
          <w:lang w:eastAsia="ar-SA"/>
        </w:rPr>
        <w:t xml:space="preserve"> </w:t>
      </w:r>
    </w:p>
    <w:p w14:paraId="3D2810EF" w14:textId="77777777" w:rsidR="00A4090D" w:rsidRDefault="00A4090D" w:rsidP="00706149">
      <w:pPr>
        <w:keepNext/>
        <w:numPr>
          <w:ilvl w:val="1"/>
          <w:numId w:val="0"/>
        </w:numPr>
        <w:tabs>
          <w:tab w:val="num" w:pos="0"/>
        </w:tabs>
        <w:suppressAutoHyphens/>
        <w:spacing w:after="0" w:line="240" w:lineRule="auto"/>
        <w:ind w:right="979"/>
        <w:jc w:val="both"/>
        <w:outlineLvl w:val="1"/>
        <w:rPr>
          <w:rFonts w:ascii="Times New Roman" w:eastAsia="Times New Roman" w:hAnsi="Times New Roman" w:cs="Times New Roman"/>
          <w:b/>
          <w:bCs/>
          <w:sz w:val="24"/>
          <w:szCs w:val="24"/>
          <w:lang w:eastAsia="ar-SA"/>
        </w:rPr>
      </w:pPr>
    </w:p>
    <w:p w14:paraId="4FFE6743" w14:textId="451E6ADA" w:rsidR="00A4090D" w:rsidRPr="004F2D64" w:rsidRDefault="00A4090D" w:rsidP="00A4090D">
      <w:pPr>
        <w:keepNext/>
        <w:numPr>
          <w:ilvl w:val="1"/>
          <w:numId w:val="0"/>
        </w:numPr>
        <w:tabs>
          <w:tab w:val="num" w:pos="0"/>
        </w:tabs>
        <w:suppressAutoHyphens/>
        <w:spacing w:after="0" w:line="240" w:lineRule="auto"/>
        <w:ind w:right="979"/>
        <w:jc w:val="both"/>
        <w:outlineLvl w:val="1"/>
        <w:rPr>
          <w:rFonts w:ascii="Times New Roman" w:eastAsia="Times New Roman" w:hAnsi="Times New Roman" w:cs="Times New Roman"/>
          <w:b/>
          <w:bCs/>
          <w:sz w:val="24"/>
          <w:szCs w:val="24"/>
          <w:lang w:eastAsia="ar-SA"/>
        </w:rPr>
      </w:pPr>
      <w:bookmarkStart w:id="14" w:name="_Toc91079358"/>
      <w:bookmarkStart w:id="15" w:name="_Hlk118443033"/>
      <w:r w:rsidRPr="004F2D64">
        <w:rPr>
          <w:rFonts w:ascii="Times New Roman" w:eastAsia="Times New Roman" w:hAnsi="Times New Roman" w:cs="Times New Roman"/>
          <w:b/>
          <w:bCs/>
          <w:sz w:val="24"/>
          <w:szCs w:val="24"/>
          <w:lang w:eastAsia="ar-SA"/>
        </w:rPr>
        <w:t>Yazım Kuralları</w:t>
      </w:r>
      <w:bookmarkEnd w:id="14"/>
    </w:p>
    <w:bookmarkEnd w:id="15"/>
    <w:p w14:paraId="6DCC5C4A" w14:textId="3B8DF872" w:rsidR="00A4090D" w:rsidRDefault="00A4090D" w:rsidP="00A4090D">
      <w:pPr>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D27DF2">
        <w:rPr>
          <w:rFonts w:ascii="Times New Roman" w:eastAsia="Times New Roman" w:hAnsi="Times New Roman" w:cs="Times New Roman"/>
          <w:b/>
          <w:bCs/>
          <w:sz w:val="24"/>
          <w:szCs w:val="24"/>
          <w:lang w:eastAsia="ar-SA"/>
        </w:rPr>
        <w:t>10</w:t>
      </w:r>
      <w:r w:rsidRPr="00DE05CE">
        <w:rPr>
          <w:rFonts w:ascii="Times New Roman" w:eastAsia="Times New Roman" w:hAnsi="Times New Roman" w:cs="Times New Roman"/>
          <w:b/>
          <w:bCs/>
          <w:sz w:val="24"/>
          <w:szCs w:val="24"/>
          <w:lang w:eastAsia="ar-SA"/>
        </w:rPr>
        <w:t xml:space="preserve"> – </w:t>
      </w:r>
      <w:r w:rsidRPr="00DE05CE">
        <w:rPr>
          <w:rFonts w:ascii="Times New Roman" w:eastAsia="Times New Roman" w:hAnsi="Times New Roman" w:cs="Times New Roman"/>
          <w:sz w:val="24"/>
          <w:szCs w:val="24"/>
          <w:lang w:eastAsia="ar-SA"/>
        </w:rPr>
        <w:t>(1) Bitirme Projesi sade, açık ve anlaşılır bir dille, Türkçe dil bilgisi kurallarına uygun ve edilgen ifadeler (yapıldı, görüldü vb.) tercih edilerek yazılmalıdır. Anlatımda Türkçeleşmemiş yabancı kelimelerin kullanımından olabildiğince uzak durulmalıdır. Türk Dil Kurumu tarafından hazırlanmış güncel Yazım Kılavuzu ve Türkçe Sözlük’te belirtilen kurallara uyulmalıdır. Söz konusu sözlükte bulunmayan kelime ve deyimlerin kullanılması halinde, bu kelime ve deyimlerin anlamı, aynı sayfada alt bilgi notunda açıklanmalıdır.</w:t>
      </w:r>
    </w:p>
    <w:p w14:paraId="6832846D" w14:textId="114BFFD1" w:rsidR="00CB30D5" w:rsidRPr="00DE05CE" w:rsidRDefault="00CB30D5" w:rsidP="00CB30D5">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Sayfa Düzeni, Paragraf Düzeni ve Satır Aralığı</w:t>
      </w:r>
    </w:p>
    <w:p w14:paraId="01A38115" w14:textId="1F0031C6" w:rsidR="00CB30D5" w:rsidRPr="00DE05CE" w:rsidRDefault="00CB30D5" w:rsidP="00706149">
      <w:pPr>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D27DF2">
        <w:rPr>
          <w:rFonts w:ascii="Times New Roman" w:eastAsia="Times New Roman" w:hAnsi="Times New Roman" w:cs="Times New Roman"/>
          <w:b/>
          <w:bCs/>
          <w:sz w:val="24"/>
          <w:szCs w:val="24"/>
          <w:lang w:eastAsia="ar-SA"/>
        </w:rPr>
        <w:t>11</w:t>
      </w:r>
      <w:r w:rsidRPr="00DE05CE">
        <w:rPr>
          <w:rFonts w:ascii="Times New Roman" w:eastAsia="Times New Roman" w:hAnsi="Times New Roman" w:cs="Times New Roman"/>
          <w:b/>
          <w:bCs/>
          <w:sz w:val="24"/>
          <w:szCs w:val="24"/>
          <w:lang w:eastAsia="ar-SA"/>
        </w:rPr>
        <w:t xml:space="preserve"> – </w:t>
      </w:r>
      <w:r w:rsidRPr="00DE05CE">
        <w:rPr>
          <w:rFonts w:ascii="Times New Roman" w:eastAsia="Times New Roman" w:hAnsi="Times New Roman" w:cs="Times New Roman"/>
          <w:sz w:val="24"/>
          <w:szCs w:val="24"/>
          <w:lang w:eastAsia="ar-SA"/>
        </w:rPr>
        <w:t xml:space="preserve">(1) </w:t>
      </w:r>
      <w:proofErr w:type="gramStart"/>
      <w:r w:rsidRPr="00CB30D5">
        <w:rPr>
          <w:rFonts w:ascii="Times New Roman" w:eastAsia="Times New Roman" w:hAnsi="Times New Roman" w:cs="Times New Roman"/>
          <w:sz w:val="24"/>
          <w:szCs w:val="24"/>
          <w:lang w:eastAsia="ar-SA"/>
        </w:rPr>
        <w:t>Kağıt</w:t>
      </w:r>
      <w:proofErr w:type="gramEnd"/>
      <w:r w:rsidRPr="00CB30D5">
        <w:rPr>
          <w:rFonts w:ascii="Times New Roman" w:eastAsia="Times New Roman" w:hAnsi="Times New Roman" w:cs="Times New Roman"/>
          <w:sz w:val="24"/>
          <w:szCs w:val="24"/>
          <w:lang w:eastAsia="ar-SA"/>
        </w:rPr>
        <w:t xml:space="preserve"> kenar boşlukları her sayfanın </w:t>
      </w:r>
      <w:r w:rsidRPr="00233217">
        <w:rPr>
          <w:rFonts w:ascii="Times New Roman" w:eastAsia="Times New Roman" w:hAnsi="Times New Roman" w:cs="Times New Roman"/>
          <w:sz w:val="24"/>
          <w:szCs w:val="24"/>
          <w:lang w:eastAsia="ar-SA"/>
        </w:rPr>
        <w:t xml:space="preserve">solundan 4 cm, sağından 2,5 cm, üstünden </w:t>
      </w:r>
      <w:r w:rsidR="004743A4">
        <w:rPr>
          <w:rFonts w:ascii="Times New Roman" w:eastAsia="Times New Roman" w:hAnsi="Times New Roman" w:cs="Times New Roman"/>
          <w:sz w:val="24"/>
          <w:szCs w:val="24"/>
          <w:lang w:eastAsia="ar-SA"/>
        </w:rPr>
        <w:t>2,5</w:t>
      </w:r>
      <w:r w:rsidRPr="00233217">
        <w:rPr>
          <w:rFonts w:ascii="Times New Roman" w:eastAsia="Times New Roman" w:hAnsi="Times New Roman" w:cs="Times New Roman"/>
          <w:sz w:val="24"/>
          <w:szCs w:val="24"/>
          <w:lang w:eastAsia="ar-SA"/>
        </w:rPr>
        <w:t xml:space="preserve"> cm ve altından 2,5 cm boşluk bırakılmalıdır. Bitirme </w:t>
      </w:r>
      <w:r w:rsidR="00CA214C">
        <w:rPr>
          <w:rFonts w:ascii="Times New Roman" w:eastAsia="Times New Roman" w:hAnsi="Times New Roman" w:cs="Times New Roman"/>
          <w:sz w:val="24"/>
          <w:szCs w:val="24"/>
          <w:lang w:eastAsia="ar-SA"/>
        </w:rPr>
        <w:t>P</w:t>
      </w:r>
      <w:r w:rsidRPr="00233217">
        <w:rPr>
          <w:rFonts w:ascii="Times New Roman" w:eastAsia="Times New Roman" w:hAnsi="Times New Roman" w:cs="Times New Roman"/>
          <w:sz w:val="24"/>
          <w:szCs w:val="24"/>
          <w:lang w:eastAsia="ar-SA"/>
        </w:rPr>
        <w:t>rojesi metni ve başlıklar sağ ve sol olmak üzere iki yana</w:t>
      </w:r>
      <w:r>
        <w:rPr>
          <w:rFonts w:ascii="Times New Roman" w:eastAsia="Times New Roman" w:hAnsi="Times New Roman" w:cs="Times New Roman"/>
          <w:sz w:val="24"/>
          <w:szCs w:val="24"/>
          <w:lang w:eastAsia="ar-SA"/>
        </w:rPr>
        <w:t xml:space="preserve"> hizalanmalıdır.</w:t>
      </w:r>
    </w:p>
    <w:p w14:paraId="14A86CA3" w14:textId="37C311AC" w:rsidR="00CB30D5" w:rsidRDefault="00CB30D5" w:rsidP="00CB30D5">
      <w:pPr>
        <w:suppressAutoHyphens/>
        <w:spacing w:before="120" w:after="0" w:line="240" w:lineRule="auto"/>
        <w:jc w:val="both"/>
        <w:rPr>
          <w:rFonts w:ascii="Times New Roman" w:eastAsia="Times New Roman" w:hAnsi="Times New Roman" w:cs="Times New Roman"/>
          <w:sz w:val="24"/>
          <w:szCs w:val="24"/>
          <w:lang w:eastAsia="ar-SA"/>
        </w:rPr>
      </w:pPr>
      <w:r w:rsidRPr="00CB30D5">
        <w:rPr>
          <w:rFonts w:ascii="Times New Roman" w:eastAsia="Times New Roman" w:hAnsi="Times New Roman" w:cs="Times New Roman"/>
          <w:sz w:val="24"/>
          <w:szCs w:val="24"/>
          <w:lang w:eastAsia="ar-SA"/>
        </w:rPr>
        <w:t xml:space="preserve">(2) </w:t>
      </w:r>
      <w:r>
        <w:rPr>
          <w:rFonts w:ascii="Times New Roman" w:eastAsia="Times New Roman" w:hAnsi="Times New Roman" w:cs="Times New Roman"/>
          <w:sz w:val="24"/>
          <w:szCs w:val="24"/>
          <w:lang w:eastAsia="ar-SA"/>
        </w:rPr>
        <w:t xml:space="preserve">Bitirme Projesi metni </w:t>
      </w:r>
      <w:r w:rsidR="004743A4">
        <w:rPr>
          <w:rFonts w:ascii="Times New Roman" w:eastAsia="Times New Roman" w:hAnsi="Times New Roman" w:cs="Times New Roman"/>
          <w:sz w:val="24"/>
          <w:szCs w:val="24"/>
          <w:lang w:eastAsia="ar-SA"/>
        </w:rPr>
        <w:t>tek</w:t>
      </w:r>
      <w:r w:rsidRPr="00CB30D5">
        <w:rPr>
          <w:rFonts w:ascii="Times New Roman" w:eastAsia="Times New Roman" w:hAnsi="Times New Roman" w:cs="Times New Roman"/>
          <w:sz w:val="24"/>
          <w:szCs w:val="24"/>
          <w:lang w:eastAsia="ar-SA"/>
        </w:rPr>
        <w:t xml:space="preserve"> satır aralığında yazıl</w:t>
      </w:r>
      <w:r>
        <w:rPr>
          <w:rFonts w:ascii="Times New Roman" w:eastAsia="Times New Roman" w:hAnsi="Times New Roman" w:cs="Times New Roman"/>
          <w:sz w:val="24"/>
          <w:szCs w:val="24"/>
          <w:lang w:eastAsia="ar-SA"/>
        </w:rPr>
        <w:t>malıdır</w:t>
      </w:r>
      <w:r w:rsidRPr="00CB30D5">
        <w:rPr>
          <w:rFonts w:ascii="Times New Roman" w:eastAsia="Times New Roman" w:hAnsi="Times New Roman" w:cs="Times New Roman"/>
          <w:sz w:val="24"/>
          <w:szCs w:val="24"/>
          <w:lang w:eastAsia="ar-SA"/>
        </w:rPr>
        <w:t>. Paragraf başlangıçlarında girinti/asılı</w:t>
      </w:r>
      <w:r w:rsidR="00E7771E">
        <w:rPr>
          <w:rFonts w:ascii="Times New Roman" w:eastAsia="Times New Roman" w:hAnsi="Times New Roman" w:cs="Times New Roman"/>
          <w:sz w:val="24"/>
          <w:szCs w:val="24"/>
          <w:lang w:eastAsia="ar-SA"/>
        </w:rPr>
        <w:t xml:space="preserve"> </w:t>
      </w:r>
      <w:r w:rsidRPr="00CB30D5">
        <w:rPr>
          <w:rFonts w:ascii="Times New Roman" w:eastAsia="Times New Roman" w:hAnsi="Times New Roman" w:cs="Times New Roman"/>
          <w:sz w:val="24"/>
          <w:szCs w:val="24"/>
          <w:lang w:eastAsia="ar-SA"/>
        </w:rPr>
        <w:t>olma</w:t>
      </w:r>
      <w:r w:rsidR="00E7771E">
        <w:rPr>
          <w:rFonts w:ascii="Times New Roman" w:eastAsia="Times New Roman" w:hAnsi="Times New Roman" w:cs="Times New Roman"/>
          <w:sz w:val="24"/>
          <w:szCs w:val="24"/>
          <w:lang w:eastAsia="ar-SA"/>
        </w:rPr>
        <w:t>ma</w:t>
      </w:r>
      <w:r w:rsidRPr="00CB30D5">
        <w:rPr>
          <w:rFonts w:ascii="Times New Roman" w:eastAsia="Times New Roman" w:hAnsi="Times New Roman" w:cs="Times New Roman"/>
          <w:sz w:val="24"/>
          <w:szCs w:val="24"/>
          <w:lang w:eastAsia="ar-SA"/>
        </w:rPr>
        <w:t xml:space="preserve">lıdır. </w:t>
      </w:r>
    </w:p>
    <w:p w14:paraId="432E5CEF" w14:textId="4AB7CE5D" w:rsidR="00E7771E" w:rsidRPr="00CB30D5" w:rsidRDefault="00E7771E" w:rsidP="00CB30D5">
      <w:pPr>
        <w:suppressAutoHyphens/>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Bitirme P</w:t>
      </w:r>
      <w:r w:rsidRPr="00E7771E">
        <w:rPr>
          <w:rFonts w:ascii="Times New Roman" w:eastAsia="Times New Roman" w:hAnsi="Times New Roman" w:cs="Times New Roman"/>
          <w:sz w:val="24"/>
          <w:szCs w:val="24"/>
          <w:lang w:eastAsia="ar-SA"/>
        </w:rPr>
        <w:t>rojesi metni yazımına başlamadan önce, sayfa düzeni sekmesinden paragraf aralığı için “Önce” “nk” değeri “</w:t>
      </w:r>
      <w:r w:rsidR="004743A4">
        <w:rPr>
          <w:rFonts w:ascii="Times New Roman" w:eastAsia="Times New Roman" w:hAnsi="Times New Roman" w:cs="Times New Roman"/>
          <w:sz w:val="24"/>
          <w:szCs w:val="24"/>
          <w:lang w:eastAsia="ar-SA"/>
        </w:rPr>
        <w:t>6</w:t>
      </w:r>
      <w:r w:rsidRPr="00E7771E">
        <w:rPr>
          <w:rFonts w:ascii="Times New Roman" w:eastAsia="Times New Roman" w:hAnsi="Times New Roman" w:cs="Times New Roman"/>
          <w:sz w:val="24"/>
          <w:szCs w:val="24"/>
          <w:lang w:eastAsia="ar-SA"/>
        </w:rPr>
        <w:t>” (</w:t>
      </w:r>
      <w:r w:rsidR="004743A4">
        <w:rPr>
          <w:rFonts w:ascii="Times New Roman" w:eastAsia="Times New Roman" w:hAnsi="Times New Roman" w:cs="Times New Roman"/>
          <w:sz w:val="24"/>
          <w:szCs w:val="24"/>
          <w:lang w:eastAsia="ar-SA"/>
        </w:rPr>
        <w:t>altı</w:t>
      </w:r>
      <w:r w:rsidRPr="00E7771E">
        <w:rPr>
          <w:rFonts w:ascii="Times New Roman" w:eastAsia="Times New Roman" w:hAnsi="Times New Roman" w:cs="Times New Roman"/>
          <w:sz w:val="24"/>
          <w:szCs w:val="24"/>
          <w:lang w:eastAsia="ar-SA"/>
        </w:rPr>
        <w:t>) ve “Sonra” “nk” değeri “</w:t>
      </w:r>
      <w:r w:rsidR="004743A4">
        <w:rPr>
          <w:rFonts w:ascii="Times New Roman" w:eastAsia="Times New Roman" w:hAnsi="Times New Roman" w:cs="Times New Roman"/>
          <w:sz w:val="24"/>
          <w:szCs w:val="24"/>
          <w:lang w:eastAsia="ar-SA"/>
        </w:rPr>
        <w:t>12</w:t>
      </w:r>
      <w:r w:rsidRPr="00E7771E">
        <w:rPr>
          <w:rFonts w:ascii="Times New Roman" w:eastAsia="Times New Roman" w:hAnsi="Times New Roman" w:cs="Times New Roman"/>
          <w:sz w:val="24"/>
          <w:szCs w:val="24"/>
          <w:lang w:eastAsia="ar-SA"/>
        </w:rPr>
        <w:t>” (</w:t>
      </w:r>
      <w:r w:rsidR="004743A4">
        <w:rPr>
          <w:rFonts w:ascii="Times New Roman" w:eastAsia="Times New Roman" w:hAnsi="Times New Roman" w:cs="Times New Roman"/>
          <w:sz w:val="24"/>
          <w:szCs w:val="24"/>
          <w:lang w:eastAsia="ar-SA"/>
        </w:rPr>
        <w:t>on iki</w:t>
      </w:r>
      <w:r w:rsidRPr="00E7771E">
        <w:rPr>
          <w:rFonts w:ascii="Times New Roman" w:eastAsia="Times New Roman" w:hAnsi="Times New Roman" w:cs="Times New Roman"/>
          <w:sz w:val="24"/>
          <w:szCs w:val="24"/>
          <w:lang w:eastAsia="ar-SA"/>
        </w:rPr>
        <w:t>) olarak ayarlanmalıdır. Her paragrafın ilk satırı soldan hizalanmalı, girinti olmamalıdır. Paragraf aralarında boşluk bırakılma</w:t>
      </w:r>
      <w:r w:rsidR="004743A4">
        <w:rPr>
          <w:rFonts w:ascii="Times New Roman" w:eastAsia="Times New Roman" w:hAnsi="Times New Roman" w:cs="Times New Roman"/>
          <w:sz w:val="24"/>
          <w:szCs w:val="24"/>
          <w:lang w:eastAsia="ar-SA"/>
        </w:rPr>
        <w:t>ma</w:t>
      </w:r>
      <w:r w:rsidRPr="00E7771E">
        <w:rPr>
          <w:rFonts w:ascii="Times New Roman" w:eastAsia="Times New Roman" w:hAnsi="Times New Roman" w:cs="Times New Roman"/>
          <w:sz w:val="24"/>
          <w:szCs w:val="24"/>
          <w:lang w:eastAsia="ar-SA"/>
        </w:rPr>
        <w:t>lıdır</w:t>
      </w:r>
      <w:r w:rsidR="00D27DF2">
        <w:rPr>
          <w:rFonts w:ascii="Times New Roman" w:eastAsia="Times New Roman" w:hAnsi="Times New Roman" w:cs="Times New Roman"/>
          <w:sz w:val="24"/>
          <w:szCs w:val="24"/>
          <w:lang w:eastAsia="ar-SA"/>
        </w:rPr>
        <w:t>.</w:t>
      </w:r>
    </w:p>
    <w:p w14:paraId="1B994B35" w14:textId="7602C8B2" w:rsidR="00E869BF" w:rsidRPr="00DE05CE" w:rsidRDefault="00E869BF" w:rsidP="00E869BF">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Başlıklar</w:t>
      </w:r>
    </w:p>
    <w:p w14:paraId="62E6EFF1" w14:textId="6AB623FB" w:rsidR="00E869BF" w:rsidRPr="00DE05CE" w:rsidRDefault="00E869BF" w:rsidP="00706149">
      <w:pPr>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D27DF2">
        <w:rPr>
          <w:rFonts w:ascii="Times New Roman" w:eastAsia="Times New Roman" w:hAnsi="Times New Roman" w:cs="Times New Roman"/>
          <w:b/>
          <w:bCs/>
          <w:sz w:val="24"/>
          <w:szCs w:val="24"/>
          <w:lang w:eastAsia="ar-SA"/>
        </w:rPr>
        <w:t>12</w:t>
      </w:r>
      <w:r w:rsidRPr="00DE05CE">
        <w:rPr>
          <w:rFonts w:ascii="Times New Roman" w:eastAsia="Times New Roman" w:hAnsi="Times New Roman" w:cs="Times New Roman"/>
          <w:b/>
          <w:bCs/>
          <w:sz w:val="24"/>
          <w:szCs w:val="24"/>
          <w:lang w:eastAsia="ar-SA"/>
        </w:rPr>
        <w:t xml:space="preserve"> – </w:t>
      </w:r>
      <w:r w:rsidRPr="00DE05C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E869BF">
        <w:rPr>
          <w:rFonts w:ascii="Times New Roman" w:eastAsia="Times New Roman" w:hAnsi="Times New Roman" w:cs="Times New Roman"/>
          <w:sz w:val="24"/>
          <w:szCs w:val="24"/>
          <w:lang w:eastAsia="ar-SA"/>
        </w:rPr>
        <w:t>Başlık numaralandırılması dördüncü kademeye kadar yapılmalıdır</w:t>
      </w:r>
      <w:r w:rsidR="00D27DF2">
        <w:rPr>
          <w:rFonts w:ascii="Times New Roman" w:eastAsia="Times New Roman" w:hAnsi="Times New Roman" w:cs="Times New Roman"/>
          <w:sz w:val="24"/>
          <w:szCs w:val="24"/>
          <w:lang w:eastAsia="ar-SA"/>
        </w:rPr>
        <w:t>.</w:t>
      </w:r>
    </w:p>
    <w:p w14:paraId="0C568C52" w14:textId="5806C739" w:rsidR="005520F8" w:rsidRDefault="00E869BF" w:rsidP="00E869BF">
      <w:pPr>
        <w:suppressAutoHyphens/>
        <w:spacing w:before="120" w:after="0" w:line="240" w:lineRule="auto"/>
        <w:jc w:val="both"/>
        <w:rPr>
          <w:rFonts w:ascii="Times New Roman" w:eastAsia="Times New Roman" w:hAnsi="Times New Roman" w:cs="Times New Roman"/>
          <w:sz w:val="24"/>
          <w:szCs w:val="24"/>
          <w:lang w:eastAsia="ar-SA"/>
        </w:rPr>
      </w:pPr>
      <w:r w:rsidRPr="00CB30D5">
        <w:rPr>
          <w:rFonts w:ascii="Times New Roman" w:eastAsia="Times New Roman" w:hAnsi="Times New Roman" w:cs="Times New Roman"/>
          <w:sz w:val="24"/>
          <w:szCs w:val="24"/>
          <w:lang w:eastAsia="ar-SA"/>
        </w:rPr>
        <w:t xml:space="preserve">(2) </w:t>
      </w:r>
      <w:r w:rsidRPr="00E869BF">
        <w:rPr>
          <w:rFonts w:ascii="Times New Roman" w:eastAsia="Times New Roman" w:hAnsi="Times New Roman" w:cs="Times New Roman"/>
          <w:sz w:val="24"/>
          <w:szCs w:val="24"/>
          <w:lang w:eastAsia="ar-SA"/>
        </w:rPr>
        <w:t>Birinci kademe başlıklar (</w:t>
      </w:r>
      <w:r w:rsidR="00D27DF2">
        <w:rPr>
          <w:rFonts w:ascii="Times New Roman" w:eastAsia="Times New Roman" w:hAnsi="Times New Roman" w:cs="Times New Roman"/>
          <w:sz w:val="24"/>
          <w:szCs w:val="24"/>
          <w:lang w:eastAsia="ar-SA"/>
        </w:rPr>
        <w:t>Ö</w:t>
      </w:r>
      <w:r w:rsidRPr="00E869BF">
        <w:rPr>
          <w:rFonts w:ascii="Times New Roman" w:eastAsia="Times New Roman" w:hAnsi="Times New Roman" w:cs="Times New Roman"/>
          <w:sz w:val="24"/>
          <w:szCs w:val="24"/>
          <w:lang w:eastAsia="ar-SA"/>
        </w:rPr>
        <w:t xml:space="preserve">nsöz, </w:t>
      </w:r>
      <w:r w:rsidR="00D27DF2">
        <w:rPr>
          <w:rFonts w:ascii="Times New Roman" w:eastAsia="Times New Roman" w:hAnsi="Times New Roman" w:cs="Times New Roman"/>
          <w:sz w:val="24"/>
          <w:szCs w:val="24"/>
          <w:lang w:eastAsia="ar-SA"/>
        </w:rPr>
        <w:t>İ</w:t>
      </w:r>
      <w:r w:rsidRPr="00E869BF">
        <w:rPr>
          <w:rFonts w:ascii="Times New Roman" w:eastAsia="Times New Roman" w:hAnsi="Times New Roman" w:cs="Times New Roman"/>
          <w:sz w:val="24"/>
          <w:szCs w:val="24"/>
          <w:lang w:eastAsia="ar-SA"/>
        </w:rPr>
        <w:t xml:space="preserve">çindekiler, </w:t>
      </w:r>
      <w:r w:rsidR="00D27DF2">
        <w:rPr>
          <w:rFonts w:ascii="Times New Roman" w:eastAsia="Times New Roman" w:hAnsi="Times New Roman" w:cs="Times New Roman"/>
          <w:sz w:val="24"/>
          <w:szCs w:val="24"/>
          <w:lang w:eastAsia="ar-SA"/>
        </w:rPr>
        <w:t>T</w:t>
      </w:r>
      <w:r w:rsidRPr="00E869BF">
        <w:rPr>
          <w:rFonts w:ascii="Times New Roman" w:eastAsia="Times New Roman" w:hAnsi="Times New Roman" w:cs="Times New Roman"/>
          <w:sz w:val="24"/>
          <w:szCs w:val="24"/>
          <w:lang w:eastAsia="ar-SA"/>
        </w:rPr>
        <w:t xml:space="preserve">ablo </w:t>
      </w:r>
      <w:r w:rsidR="00D27DF2">
        <w:rPr>
          <w:rFonts w:ascii="Times New Roman" w:eastAsia="Times New Roman" w:hAnsi="Times New Roman" w:cs="Times New Roman"/>
          <w:sz w:val="24"/>
          <w:szCs w:val="24"/>
          <w:lang w:eastAsia="ar-SA"/>
        </w:rPr>
        <w:t>L</w:t>
      </w:r>
      <w:r w:rsidRPr="00E869BF">
        <w:rPr>
          <w:rFonts w:ascii="Times New Roman" w:eastAsia="Times New Roman" w:hAnsi="Times New Roman" w:cs="Times New Roman"/>
          <w:sz w:val="24"/>
          <w:szCs w:val="24"/>
          <w:lang w:eastAsia="ar-SA"/>
        </w:rPr>
        <w:t xml:space="preserve">istesi, </w:t>
      </w:r>
      <w:r w:rsidR="00D27DF2">
        <w:rPr>
          <w:rFonts w:ascii="Times New Roman" w:eastAsia="Times New Roman" w:hAnsi="Times New Roman" w:cs="Times New Roman"/>
          <w:sz w:val="24"/>
          <w:szCs w:val="24"/>
          <w:lang w:eastAsia="ar-SA"/>
        </w:rPr>
        <w:t>Ş</w:t>
      </w:r>
      <w:r w:rsidRPr="00E869BF">
        <w:rPr>
          <w:rFonts w:ascii="Times New Roman" w:eastAsia="Times New Roman" w:hAnsi="Times New Roman" w:cs="Times New Roman"/>
          <w:sz w:val="24"/>
          <w:szCs w:val="24"/>
          <w:lang w:eastAsia="ar-SA"/>
        </w:rPr>
        <w:t xml:space="preserve">ekil </w:t>
      </w:r>
      <w:r w:rsidR="00D27DF2">
        <w:rPr>
          <w:rFonts w:ascii="Times New Roman" w:eastAsia="Times New Roman" w:hAnsi="Times New Roman" w:cs="Times New Roman"/>
          <w:sz w:val="24"/>
          <w:szCs w:val="24"/>
          <w:lang w:eastAsia="ar-SA"/>
        </w:rPr>
        <w:t>L</w:t>
      </w:r>
      <w:r w:rsidRPr="00E869BF">
        <w:rPr>
          <w:rFonts w:ascii="Times New Roman" w:eastAsia="Times New Roman" w:hAnsi="Times New Roman" w:cs="Times New Roman"/>
          <w:sz w:val="24"/>
          <w:szCs w:val="24"/>
          <w:lang w:eastAsia="ar-SA"/>
        </w:rPr>
        <w:t xml:space="preserve">istesi, </w:t>
      </w:r>
      <w:r w:rsidR="00D27DF2">
        <w:rPr>
          <w:rFonts w:ascii="Times New Roman" w:eastAsia="Times New Roman" w:hAnsi="Times New Roman" w:cs="Times New Roman"/>
          <w:sz w:val="24"/>
          <w:szCs w:val="24"/>
          <w:lang w:eastAsia="ar-SA"/>
        </w:rPr>
        <w:t>Simgeler ve K</w:t>
      </w:r>
      <w:r w:rsidRPr="00E869BF">
        <w:rPr>
          <w:rFonts w:ascii="Times New Roman" w:eastAsia="Times New Roman" w:hAnsi="Times New Roman" w:cs="Times New Roman"/>
          <w:sz w:val="24"/>
          <w:szCs w:val="24"/>
          <w:lang w:eastAsia="ar-SA"/>
        </w:rPr>
        <w:t>ısaltmalar</w:t>
      </w:r>
      <w:r w:rsidR="00D27DF2">
        <w:rPr>
          <w:rFonts w:ascii="Times New Roman" w:eastAsia="Times New Roman" w:hAnsi="Times New Roman" w:cs="Times New Roman"/>
          <w:sz w:val="24"/>
          <w:szCs w:val="24"/>
          <w:lang w:eastAsia="ar-SA"/>
        </w:rPr>
        <w:t xml:space="preserve"> </w:t>
      </w:r>
      <w:r w:rsidR="00D27DF2" w:rsidRPr="005520F8">
        <w:rPr>
          <w:rFonts w:ascii="Times New Roman" w:eastAsia="Times New Roman" w:hAnsi="Times New Roman" w:cs="Times New Roman"/>
          <w:sz w:val="24"/>
          <w:szCs w:val="24"/>
          <w:lang w:eastAsia="ar-SA"/>
        </w:rPr>
        <w:t>Listesi</w:t>
      </w:r>
      <w:r w:rsidRPr="005520F8">
        <w:rPr>
          <w:rFonts w:ascii="Times New Roman" w:eastAsia="Times New Roman" w:hAnsi="Times New Roman" w:cs="Times New Roman"/>
          <w:sz w:val="24"/>
          <w:szCs w:val="24"/>
          <w:lang w:eastAsia="ar-SA"/>
        </w:rPr>
        <w:t xml:space="preserve">, </w:t>
      </w:r>
      <w:r w:rsidR="005520F8" w:rsidRPr="004244BB">
        <w:rPr>
          <w:rFonts w:ascii="Times New Roman" w:eastAsia="Times New Roman" w:hAnsi="Times New Roman" w:cs="Times New Roman"/>
          <w:sz w:val="24"/>
          <w:szCs w:val="24"/>
          <w:lang w:eastAsia="ar-SA"/>
        </w:rPr>
        <w:t>B</w:t>
      </w:r>
      <w:r w:rsidRPr="005520F8">
        <w:rPr>
          <w:rFonts w:ascii="Times New Roman" w:eastAsia="Times New Roman" w:hAnsi="Times New Roman" w:cs="Times New Roman"/>
          <w:sz w:val="24"/>
          <w:szCs w:val="24"/>
          <w:lang w:eastAsia="ar-SA"/>
        </w:rPr>
        <w:t xml:space="preserve">ölümler, </w:t>
      </w:r>
      <w:r w:rsidR="00D27DF2" w:rsidRPr="005520F8">
        <w:rPr>
          <w:rFonts w:ascii="Times New Roman" w:eastAsia="Times New Roman" w:hAnsi="Times New Roman" w:cs="Times New Roman"/>
          <w:sz w:val="24"/>
          <w:szCs w:val="24"/>
          <w:lang w:eastAsia="ar-SA"/>
        </w:rPr>
        <w:t>K</w:t>
      </w:r>
      <w:r w:rsidRPr="00E869BF">
        <w:rPr>
          <w:rFonts w:ascii="Times New Roman" w:eastAsia="Times New Roman" w:hAnsi="Times New Roman" w:cs="Times New Roman"/>
          <w:sz w:val="24"/>
          <w:szCs w:val="24"/>
          <w:lang w:eastAsia="ar-SA"/>
        </w:rPr>
        <w:t>aynak</w:t>
      </w:r>
      <w:r w:rsidR="00D27DF2">
        <w:rPr>
          <w:rFonts w:ascii="Times New Roman" w:eastAsia="Times New Roman" w:hAnsi="Times New Roman" w:cs="Times New Roman"/>
          <w:sz w:val="24"/>
          <w:szCs w:val="24"/>
          <w:lang w:eastAsia="ar-SA"/>
        </w:rPr>
        <w:t>lar</w:t>
      </w:r>
      <w:r w:rsidRPr="00E869BF">
        <w:rPr>
          <w:rFonts w:ascii="Times New Roman" w:eastAsia="Times New Roman" w:hAnsi="Times New Roman" w:cs="Times New Roman"/>
          <w:sz w:val="24"/>
          <w:szCs w:val="24"/>
          <w:lang w:eastAsia="ar-SA"/>
        </w:rPr>
        <w:t xml:space="preserve"> vb.) yeni bir sayfadan ve sayfa üst kenarından </w:t>
      </w:r>
      <w:r w:rsidR="00A51E03">
        <w:rPr>
          <w:rFonts w:ascii="Times New Roman" w:eastAsia="Times New Roman" w:hAnsi="Times New Roman" w:cs="Times New Roman"/>
          <w:sz w:val="24"/>
          <w:szCs w:val="24"/>
          <w:lang w:eastAsia="ar-SA"/>
        </w:rPr>
        <w:t>2,</w:t>
      </w:r>
      <w:r w:rsidRPr="00E869BF">
        <w:rPr>
          <w:rFonts w:ascii="Times New Roman" w:eastAsia="Times New Roman" w:hAnsi="Times New Roman" w:cs="Times New Roman"/>
          <w:sz w:val="24"/>
          <w:szCs w:val="24"/>
          <w:lang w:eastAsia="ar-SA"/>
        </w:rPr>
        <w:t>5 cm aşağıdan başla</w:t>
      </w:r>
      <w:r w:rsidR="005520F8">
        <w:rPr>
          <w:rFonts w:ascii="Times New Roman" w:eastAsia="Times New Roman" w:hAnsi="Times New Roman" w:cs="Times New Roman"/>
          <w:sz w:val="24"/>
          <w:szCs w:val="24"/>
          <w:lang w:eastAsia="ar-SA"/>
        </w:rPr>
        <w:t>ma</w:t>
      </w:r>
      <w:r w:rsidR="005219C7">
        <w:rPr>
          <w:rFonts w:ascii="Times New Roman" w:eastAsia="Times New Roman" w:hAnsi="Times New Roman" w:cs="Times New Roman"/>
          <w:sz w:val="24"/>
          <w:szCs w:val="24"/>
          <w:lang w:eastAsia="ar-SA"/>
        </w:rPr>
        <w:t>l</w:t>
      </w:r>
      <w:r w:rsidR="000A295C">
        <w:rPr>
          <w:rFonts w:ascii="Times New Roman" w:eastAsia="Times New Roman" w:hAnsi="Times New Roman" w:cs="Times New Roman"/>
          <w:sz w:val="24"/>
          <w:szCs w:val="24"/>
          <w:lang w:eastAsia="ar-SA"/>
        </w:rPr>
        <w:t>ıdır.</w:t>
      </w:r>
      <w:r w:rsidRPr="00E869BF">
        <w:rPr>
          <w:rFonts w:ascii="Times New Roman" w:eastAsia="Times New Roman" w:hAnsi="Times New Roman" w:cs="Times New Roman"/>
          <w:sz w:val="24"/>
          <w:szCs w:val="24"/>
          <w:lang w:eastAsia="ar-SA"/>
        </w:rPr>
        <w:t xml:space="preserve"> </w:t>
      </w:r>
      <w:r w:rsidR="000A295C">
        <w:rPr>
          <w:rFonts w:ascii="Times New Roman" w:eastAsia="Times New Roman" w:hAnsi="Times New Roman" w:cs="Times New Roman"/>
          <w:sz w:val="24"/>
          <w:szCs w:val="24"/>
          <w:lang w:eastAsia="ar-SA"/>
        </w:rPr>
        <w:t xml:space="preserve">Başlıklar </w:t>
      </w:r>
      <w:r w:rsidRPr="00E869BF">
        <w:rPr>
          <w:rFonts w:ascii="Times New Roman" w:eastAsia="Times New Roman" w:hAnsi="Times New Roman" w:cs="Times New Roman"/>
          <w:sz w:val="24"/>
          <w:szCs w:val="24"/>
          <w:lang w:eastAsia="ar-SA"/>
        </w:rPr>
        <w:t>Times New Roman yazı karakteri ile tümü büyük, koyu ve 14 punto ile yazıl</w:t>
      </w:r>
      <w:r w:rsidR="005219C7">
        <w:rPr>
          <w:rFonts w:ascii="Times New Roman" w:eastAsia="Times New Roman" w:hAnsi="Times New Roman" w:cs="Times New Roman"/>
          <w:sz w:val="24"/>
          <w:szCs w:val="24"/>
          <w:lang w:eastAsia="ar-SA"/>
        </w:rPr>
        <w:t>m</w:t>
      </w:r>
      <w:r w:rsidR="005520F8">
        <w:rPr>
          <w:rFonts w:ascii="Times New Roman" w:eastAsia="Times New Roman" w:hAnsi="Times New Roman" w:cs="Times New Roman"/>
          <w:sz w:val="24"/>
          <w:szCs w:val="24"/>
          <w:lang w:eastAsia="ar-SA"/>
        </w:rPr>
        <w:t>alı</w:t>
      </w:r>
      <w:r w:rsidRPr="00E869BF">
        <w:rPr>
          <w:rFonts w:ascii="Times New Roman" w:eastAsia="Times New Roman" w:hAnsi="Times New Roman" w:cs="Times New Roman"/>
          <w:sz w:val="24"/>
          <w:szCs w:val="24"/>
          <w:lang w:eastAsia="ar-SA"/>
        </w:rPr>
        <w:t xml:space="preserve"> ve</w:t>
      </w:r>
      <w:r w:rsidR="000A295C">
        <w:rPr>
          <w:rFonts w:ascii="Times New Roman" w:eastAsia="Times New Roman" w:hAnsi="Times New Roman" w:cs="Times New Roman"/>
          <w:sz w:val="24"/>
          <w:szCs w:val="24"/>
          <w:lang w:eastAsia="ar-SA"/>
        </w:rPr>
        <w:t xml:space="preserve"> </w:t>
      </w:r>
      <w:proofErr w:type="gramStart"/>
      <w:r w:rsidR="00453E41">
        <w:rPr>
          <w:rFonts w:ascii="Times New Roman" w:eastAsia="Times New Roman" w:hAnsi="Times New Roman" w:cs="Times New Roman"/>
          <w:sz w:val="24"/>
          <w:szCs w:val="24"/>
          <w:lang w:eastAsia="ar-SA"/>
        </w:rPr>
        <w:t>ortaya</w:t>
      </w:r>
      <w:r w:rsidR="00A51E03">
        <w:rPr>
          <w:rFonts w:ascii="Times New Roman" w:eastAsia="Times New Roman" w:hAnsi="Times New Roman" w:cs="Times New Roman"/>
          <w:sz w:val="24"/>
          <w:szCs w:val="24"/>
          <w:lang w:eastAsia="ar-SA"/>
        </w:rPr>
        <w:t xml:space="preserve"> </w:t>
      </w:r>
      <w:r w:rsidR="00453E41">
        <w:rPr>
          <w:rFonts w:ascii="Times New Roman" w:eastAsia="Times New Roman" w:hAnsi="Times New Roman" w:cs="Times New Roman"/>
          <w:sz w:val="24"/>
          <w:szCs w:val="24"/>
          <w:lang w:eastAsia="ar-SA"/>
        </w:rPr>
        <w:t xml:space="preserve"> </w:t>
      </w:r>
      <w:r w:rsidR="000A295C">
        <w:rPr>
          <w:rFonts w:ascii="Times New Roman" w:eastAsia="Times New Roman" w:hAnsi="Times New Roman" w:cs="Times New Roman"/>
          <w:sz w:val="24"/>
          <w:szCs w:val="24"/>
          <w:lang w:eastAsia="ar-SA"/>
        </w:rPr>
        <w:t>hizalanmalıdır</w:t>
      </w:r>
      <w:proofErr w:type="gramEnd"/>
      <w:r w:rsidRPr="00E869BF">
        <w:rPr>
          <w:rFonts w:ascii="Times New Roman" w:eastAsia="Times New Roman" w:hAnsi="Times New Roman" w:cs="Times New Roman"/>
          <w:sz w:val="24"/>
          <w:szCs w:val="24"/>
          <w:lang w:eastAsia="ar-SA"/>
        </w:rPr>
        <w:t xml:space="preserve">. </w:t>
      </w:r>
      <w:bookmarkStart w:id="16" w:name="_Hlk118486223"/>
      <w:r w:rsidR="00A51E03">
        <w:rPr>
          <w:rFonts w:ascii="Times New Roman" w:eastAsia="Times New Roman" w:hAnsi="Times New Roman" w:cs="Times New Roman"/>
          <w:sz w:val="24"/>
          <w:szCs w:val="24"/>
          <w:lang w:eastAsia="ar-SA"/>
        </w:rPr>
        <w:t xml:space="preserve">Başlıktan sonra </w:t>
      </w:r>
      <w:r w:rsidR="00A51E03" w:rsidRPr="00E7771E">
        <w:rPr>
          <w:rFonts w:ascii="Times New Roman" w:eastAsia="Times New Roman" w:hAnsi="Times New Roman" w:cs="Times New Roman"/>
          <w:sz w:val="24"/>
          <w:szCs w:val="24"/>
          <w:lang w:eastAsia="ar-SA"/>
        </w:rPr>
        <w:t>“Önce” “nk” değeri “</w:t>
      </w:r>
      <w:bookmarkStart w:id="17" w:name="_Hlk118486110"/>
      <w:r w:rsidR="00A51E03" w:rsidRPr="00E7771E">
        <w:rPr>
          <w:rFonts w:ascii="Times New Roman" w:eastAsia="Times New Roman" w:hAnsi="Times New Roman" w:cs="Times New Roman"/>
          <w:sz w:val="24"/>
          <w:szCs w:val="24"/>
          <w:lang w:eastAsia="ar-SA"/>
        </w:rPr>
        <w:t xml:space="preserve">0” </w:t>
      </w:r>
      <w:r w:rsidR="00D27DF2">
        <w:rPr>
          <w:rFonts w:ascii="Times New Roman" w:eastAsia="Times New Roman" w:hAnsi="Times New Roman" w:cs="Times New Roman"/>
          <w:sz w:val="24"/>
          <w:szCs w:val="24"/>
          <w:lang w:eastAsia="ar-SA"/>
        </w:rPr>
        <w:t xml:space="preserve">(sıfır) </w:t>
      </w:r>
      <w:r w:rsidR="00A51E03" w:rsidRPr="00E7771E">
        <w:rPr>
          <w:rFonts w:ascii="Times New Roman" w:eastAsia="Times New Roman" w:hAnsi="Times New Roman" w:cs="Times New Roman"/>
          <w:sz w:val="24"/>
          <w:szCs w:val="24"/>
          <w:lang w:eastAsia="ar-SA"/>
        </w:rPr>
        <w:t>ve “Sonra” “nk” değeri “</w:t>
      </w:r>
      <w:r w:rsidR="00A51E03">
        <w:rPr>
          <w:rFonts w:ascii="Times New Roman" w:eastAsia="Times New Roman" w:hAnsi="Times New Roman" w:cs="Times New Roman"/>
          <w:sz w:val="24"/>
          <w:szCs w:val="24"/>
          <w:lang w:eastAsia="ar-SA"/>
        </w:rPr>
        <w:t>36</w:t>
      </w:r>
      <w:r w:rsidR="00A51E03" w:rsidRPr="00E7771E">
        <w:rPr>
          <w:rFonts w:ascii="Times New Roman" w:eastAsia="Times New Roman" w:hAnsi="Times New Roman" w:cs="Times New Roman"/>
          <w:sz w:val="24"/>
          <w:szCs w:val="24"/>
          <w:lang w:eastAsia="ar-SA"/>
        </w:rPr>
        <w:t>”</w:t>
      </w:r>
      <w:r w:rsidR="00D27DF2">
        <w:rPr>
          <w:rFonts w:ascii="Times New Roman" w:eastAsia="Times New Roman" w:hAnsi="Times New Roman" w:cs="Times New Roman"/>
          <w:sz w:val="24"/>
          <w:szCs w:val="24"/>
          <w:lang w:eastAsia="ar-SA"/>
        </w:rPr>
        <w:t xml:space="preserve"> (otuz altı)</w:t>
      </w:r>
      <w:r w:rsidR="00A51E03" w:rsidRPr="00E7771E">
        <w:rPr>
          <w:rFonts w:ascii="Times New Roman" w:eastAsia="Times New Roman" w:hAnsi="Times New Roman" w:cs="Times New Roman"/>
          <w:sz w:val="24"/>
          <w:szCs w:val="24"/>
          <w:lang w:eastAsia="ar-SA"/>
        </w:rPr>
        <w:t xml:space="preserve"> olarak ayarlanmalıdır</w:t>
      </w:r>
      <w:bookmarkEnd w:id="16"/>
      <w:r w:rsidR="005219C7">
        <w:rPr>
          <w:rFonts w:ascii="Times New Roman" w:eastAsia="Times New Roman" w:hAnsi="Times New Roman" w:cs="Times New Roman"/>
          <w:sz w:val="24"/>
          <w:szCs w:val="24"/>
          <w:lang w:eastAsia="ar-SA"/>
        </w:rPr>
        <w:t>.</w:t>
      </w:r>
    </w:p>
    <w:bookmarkEnd w:id="17"/>
    <w:p w14:paraId="508FD986" w14:textId="48D9E889" w:rsidR="00E869BF" w:rsidRDefault="005520F8" w:rsidP="00E869BF">
      <w:pPr>
        <w:suppressAutoHyphens/>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E869BF" w:rsidRPr="00E869BF">
        <w:rPr>
          <w:rFonts w:ascii="Times New Roman" w:eastAsia="Times New Roman" w:hAnsi="Times New Roman" w:cs="Times New Roman"/>
          <w:sz w:val="24"/>
          <w:szCs w:val="24"/>
          <w:lang w:eastAsia="ar-SA"/>
        </w:rPr>
        <w:t>İkinci kademe başlıklar Times New Roman yazı karakteri ile</w:t>
      </w:r>
      <w:r w:rsidR="00453E41">
        <w:rPr>
          <w:rFonts w:ascii="Times New Roman" w:eastAsia="Times New Roman" w:hAnsi="Times New Roman" w:cs="Times New Roman"/>
          <w:sz w:val="24"/>
          <w:szCs w:val="24"/>
          <w:lang w:eastAsia="ar-SA"/>
        </w:rPr>
        <w:t xml:space="preserve"> her kelimenin sadece ilk harfi büyük</w:t>
      </w:r>
      <w:r w:rsidR="00E869BF" w:rsidRPr="00E869BF">
        <w:rPr>
          <w:rFonts w:ascii="Times New Roman" w:eastAsia="Times New Roman" w:hAnsi="Times New Roman" w:cs="Times New Roman"/>
          <w:sz w:val="24"/>
          <w:szCs w:val="24"/>
          <w:lang w:eastAsia="ar-SA"/>
        </w:rPr>
        <w:t>, koyu, 12 punto ile yazıl</w:t>
      </w:r>
      <w:r w:rsidR="00054673">
        <w:rPr>
          <w:rFonts w:ascii="Times New Roman" w:eastAsia="Times New Roman" w:hAnsi="Times New Roman" w:cs="Times New Roman"/>
          <w:sz w:val="24"/>
          <w:szCs w:val="24"/>
          <w:lang w:eastAsia="ar-SA"/>
        </w:rPr>
        <w:t>malıdır</w:t>
      </w:r>
      <w:r w:rsidR="00E869BF" w:rsidRPr="00E869BF">
        <w:rPr>
          <w:rFonts w:ascii="Times New Roman" w:eastAsia="Times New Roman" w:hAnsi="Times New Roman" w:cs="Times New Roman"/>
          <w:sz w:val="24"/>
          <w:szCs w:val="24"/>
          <w:lang w:eastAsia="ar-SA"/>
        </w:rPr>
        <w:t xml:space="preserve"> </w:t>
      </w:r>
      <w:r w:rsidR="00A51E03">
        <w:rPr>
          <w:rFonts w:ascii="Times New Roman" w:eastAsia="Times New Roman" w:hAnsi="Times New Roman" w:cs="Times New Roman"/>
          <w:sz w:val="24"/>
          <w:szCs w:val="24"/>
          <w:lang w:eastAsia="ar-SA"/>
        </w:rPr>
        <w:t xml:space="preserve">ve </w:t>
      </w:r>
      <w:r w:rsidR="00453E41">
        <w:rPr>
          <w:rFonts w:ascii="Times New Roman" w:eastAsia="Times New Roman" w:hAnsi="Times New Roman" w:cs="Times New Roman"/>
          <w:sz w:val="24"/>
          <w:szCs w:val="24"/>
          <w:lang w:eastAsia="ar-SA"/>
        </w:rPr>
        <w:t>sol</w:t>
      </w:r>
      <w:r w:rsidR="00A51E03">
        <w:rPr>
          <w:rFonts w:ascii="Times New Roman" w:eastAsia="Times New Roman" w:hAnsi="Times New Roman" w:cs="Times New Roman"/>
          <w:sz w:val="24"/>
          <w:szCs w:val="24"/>
          <w:lang w:eastAsia="ar-SA"/>
        </w:rPr>
        <w:t xml:space="preserve"> yana </w:t>
      </w:r>
      <w:r w:rsidR="00054673">
        <w:rPr>
          <w:rFonts w:ascii="Times New Roman" w:eastAsia="Times New Roman" w:hAnsi="Times New Roman" w:cs="Times New Roman"/>
          <w:sz w:val="24"/>
          <w:szCs w:val="24"/>
          <w:lang w:eastAsia="ar-SA"/>
        </w:rPr>
        <w:t>hizalanmalıdır</w:t>
      </w:r>
      <w:r w:rsidR="00E869BF" w:rsidRPr="00E869BF">
        <w:rPr>
          <w:rFonts w:ascii="Times New Roman" w:eastAsia="Times New Roman" w:hAnsi="Times New Roman" w:cs="Times New Roman"/>
          <w:sz w:val="24"/>
          <w:szCs w:val="24"/>
          <w:lang w:eastAsia="ar-SA"/>
        </w:rPr>
        <w:t xml:space="preserve">. </w:t>
      </w:r>
      <w:r w:rsidR="00A51E03">
        <w:rPr>
          <w:rFonts w:ascii="Times New Roman" w:eastAsia="Times New Roman" w:hAnsi="Times New Roman" w:cs="Times New Roman"/>
          <w:sz w:val="24"/>
          <w:szCs w:val="24"/>
          <w:lang w:eastAsia="ar-SA"/>
        </w:rPr>
        <w:t xml:space="preserve">Başlıktan sonra </w:t>
      </w:r>
      <w:r w:rsidR="00A51E03" w:rsidRPr="00E7771E">
        <w:rPr>
          <w:rFonts w:ascii="Times New Roman" w:eastAsia="Times New Roman" w:hAnsi="Times New Roman" w:cs="Times New Roman"/>
          <w:sz w:val="24"/>
          <w:szCs w:val="24"/>
          <w:lang w:eastAsia="ar-SA"/>
        </w:rPr>
        <w:t>“Önce” “nk</w:t>
      </w:r>
      <w:bookmarkStart w:id="18" w:name="_Hlk118486071"/>
      <w:r w:rsidR="00A51E03" w:rsidRPr="00E7771E">
        <w:rPr>
          <w:rFonts w:ascii="Times New Roman" w:eastAsia="Times New Roman" w:hAnsi="Times New Roman" w:cs="Times New Roman"/>
          <w:sz w:val="24"/>
          <w:szCs w:val="24"/>
          <w:lang w:eastAsia="ar-SA"/>
        </w:rPr>
        <w:t xml:space="preserve">” </w:t>
      </w:r>
      <w:r w:rsidR="00A51E03" w:rsidRPr="00E7771E">
        <w:rPr>
          <w:rFonts w:ascii="Times New Roman" w:eastAsia="Times New Roman" w:hAnsi="Times New Roman" w:cs="Times New Roman"/>
          <w:sz w:val="24"/>
          <w:szCs w:val="24"/>
          <w:lang w:eastAsia="ar-SA"/>
        </w:rPr>
        <w:lastRenderedPageBreak/>
        <w:t>değeri “</w:t>
      </w:r>
      <w:r w:rsidR="00A51E03">
        <w:rPr>
          <w:rFonts w:ascii="Times New Roman" w:eastAsia="Times New Roman" w:hAnsi="Times New Roman" w:cs="Times New Roman"/>
          <w:sz w:val="24"/>
          <w:szCs w:val="24"/>
          <w:lang w:eastAsia="ar-SA"/>
        </w:rPr>
        <w:t>12</w:t>
      </w:r>
      <w:r w:rsidR="00A51E03" w:rsidRPr="00E7771E">
        <w:rPr>
          <w:rFonts w:ascii="Times New Roman" w:eastAsia="Times New Roman" w:hAnsi="Times New Roman" w:cs="Times New Roman"/>
          <w:sz w:val="24"/>
          <w:szCs w:val="24"/>
          <w:lang w:eastAsia="ar-SA"/>
        </w:rPr>
        <w:t>”</w:t>
      </w:r>
      <w:r w:rsidR="00D27DF2">
        <w:rPr>
          <w:rFonts w:ascii="Times New Roman" w:eastAsia="Times New Roman" w:hAnsi="Times New Roman" w:cs="Times New Roman"/>
          <w:sz w:val="24"/>
          <w:szCs w:val="24"/>
          <w:lang w:eastAsia="ar-SA"/>
        </w:rPr>
        <w:t xml:space="preserve"> (on iki)</w:t>
      </w:r>
      <w:r w:rsidR="00A51E03" w:rsidRPr="00E7771E">
        <w:rPr>
          <w:rFonts w:ascii="Times New Roman" w:eastAsia="Times New Roman" w:hAnsi="Times New Roman" w:cs="Times New Roman"/>
          <w:sz w:val="24"/>
          <w:szCs w:val="24"/>
          <w:lang w:eastAsia="ar-SA"/>
        </w:rPr>
        <w:t xml:space="preserve"> </w:t>
      </w:r>
      <w:bookmarkEnd w:id="18"/>
      <w:r w:rsidR="00A51E03" w:rsidRPr="00E7771E">
        <w:rPr>
          <w:rFonts w:ascii="Times New Roman" w:eastAsia="Times New Roman" w:hAnsi="Times New Roman" w:cs="Times New Roman"/>
          <w:sz w:val="24"/>
          <w:szCs w:val="24"/>
          <w:lang w:eastAsia="ar-SA"/>
        </w:rPr>
        <w:t>ve “Sonra” “nk” değeri “</w:t>
      </w:r>
      <w:r w:rsidR="00A51E03">
        <w:rPr>
          <w:rFonts w:ascii="Times New Roman" w:eastAsia="Times New Roman" w:hAnsi="Times New Roman" w:cs="Times New Roman"/>
          <w:sz w:val="24"/>
          <w:szCs w:val="24"/>
          <w:lang w:eastAsia="ar-SA"/>
        </w:rPr>
        <w:t>12</w:t>
      </w:r>
      <w:r w:rsidR="00A51E03" w:rsidRPr="00E7771E">
        <w:rPr>
          <w:rFonts w:ascii="Times New Roman" w:eastAsia="Times New Roman" w:hAnsi="Times New Roman" w:cs="Times New Roman"/>
          <w:sz w:val="24"/>
          <w:szCs w:val="24"/>
          <w:lang w:eastAsia="ar-SA"/>
        </w:rPr>
        <w:t>”</w:t>
      </w:r>
      <w:r w:rsidR="00D27DF2">
        <w:rPr>
          <w:rFonts w:ascii="Times New Roman" w:eastAsia="Times New Roman" w:hAnsi="Times New Roman" w:cs="Times New Roman"/>
          <w:sz w:val="24"/>
          <w:szCs w:val="24"/>
          <w:lang w:eastAsia="ar-SA"/>
        </w:rPr>
        <w:t xml:space="preserve"> (on iki)</w:t>
      </w:r>
      <w:r w:rsidR="00A51E03" w:rsidRPr="00E7771E">
        <w:rPr>
          <w:rFonts w:ascii="Times New Roman" w:eastAsia="Times New Roman" w:hAnsi="Times New Roman" w:cs="Times New Roman"/>
          <w:sz w:val="24"/>
          <w:szCs w:val="24"/>
          <w:lang w:eastAsia="ar-SA"/>
        </w:rPr>
        <w:t xml:space="preserve"> olarak ayarlanmalıdır</w:t>
      </w:r>
      <w:r w:rsidR="00A51E03">
        <w:rPr>
          <w:rFonts w:ascii="Times New Roman" w:eastAsia="Times New Roman" w:hAnsi="Times New Roman" w:cs="Times New Roman"/>
          <w:sz w:val="24"/>
          <w:szCs w:val="24"/>
          <w:lang w:eastAsia="ar-SA"/>
        </w:rPr>
        <w:t xml:space="preserve">. </w:t>
      </w:r>
      <w:r w:rsidR="00E869BF" w:rsidRPr="00E869BF">
        <w:rPr>
          <w:rFonts w:ascii="Times New Roman" w:eastAsia="Times New Roman" w:hAnsi="Times New Roman" w:cs="Times New Roman"/>
          <w:sz w:val="24"/>
          <w:szCs w:val="24"/>
          <w:lang w:eastAsia="ar-SA"/>
        </w:rPr>
        <w:t>Üçüncü ve dördüncü derece başlıklar ise Times New Roman yazı karakteri ile başlığı oluşturan kelimelerin ilk harfleri büyük olmak üzere koyu, 12 punto ile yazıl</w:t>
      </w:r>
      <w:r w:rsidR="00054673">
        <w:rPr>
          <w:rFonts w:ascii="Times New Roman" w:eastAsia="Times New Roman" w:hAnsi="Times New Roman" w:cs="Times New Roman"/>
          <w:sz w:val="24"/>
          <w:szCs w:val="24"/>
          <w:lang w:eastAsia="ar-SA"/>
        </w:rPr>
        <w:t>malıdır</w:t>
      </w:r>
      <w:r w:rsidR="00E869BF" w:rsidRPr="00E869BF">
        <w:rPr>
          <w:rFonts w:ascii="Times New Roman" w:eastAsia="Times New Roman" w:hAnsi="Times New Roman" w:cs="Times New Roman"/>
          <w:sz w:val="24"/>
          <w:szCs w:val="24"/>
          <w:lang w:eastAsia="ar-SA"/>
        </w:rPr>
        <w:t xml:space="preserve"> ve sol kenardan hizalan</w:t>
      </w:r>
      <w:r w:rsidR="00054673">
        <w:rPr>
          <w:rFonts w:ascii="Times New Roman" w:eastAsia="Times New Roman" w:hAnsi="Times New Roman" w:cs="Times New Roman"/>
          <w:sz w:val="24"/>
          <w:szCs w:val="24"/>
          <w:lang w:eastAsia="ar-SA"/>
        </w:rPr>
        <w:t>malıdır</w:t>
      </w:r>
      <w:r w:rsidR="00E869BF" w:rsidRPr="00E869BF">
        <w:rPr>
          <w:rFonts w:ascii="Times New Roman" w:eastAsia="Times New Roman" w:hAnsi="Times New Roman" w:cs="Times New Roman"/>
          <w:sz w:val="24"/>
          <w:szCs w:val="24"/>
          <w:lang w:eastAsia="ar-SA"/>
        </w:rPr>
        <w:t>.</w:t>
      </w:r>
      <w:r w:rsidR="00963439">
        <w:rPr>
          <w:rFonts w:ascii="Times New Roman" w:eastAsia="Times New Roman" w:hAnsi="Times New Roman" w:cs="Times New Roman"/>
          <w:sz w:val="24"/>
          <w:szCs w:val="24"/>
          <w:lang w:eastAsia="ar-SA"/>
        </w:rPr>
        <w:t xml:space="preserve"> Bu başlıklar </w:t>
      </w:r>
      <w:r w:rsidR="00963439" w:rsidRPr="00E7771E">
        <w:rPr>
          <w:rFonts w:ascii="Times New Roman" w:eastAsia="Times New Roman" w:hAnsi="Times New Roman" w:cs="Times New Roman"/>
          <w:sz w:val="24"/>
          <w:szCs w:val="24"/>
          <w:lang w:eastAsia="ar-SA"/>
        </w:rPr>
        <w:t>“Önce” “nk” değeri “</w:t>
      </w:r>
      <w:r w:rsidR="00963439">
        <w:rPr>
          <w:rFonts w:ascii="Times New Roman" w:eastAsia="Times New Roman" w:hAnsi="Times New Roman" w:cs="Times New Roman"/>
          <w:sz w:val="24"/>
          <w:szCs w:val="24"/>
          <w:lang w:eastAsia="ar-SA"/>
        </w:rPr>
        <w:t>12</w:t>
      </w:r>
      <w:r w:rsidR="00963439" w:rsidRPr="00E7771E">
        <w:rPr>
          <w:rFonts w:ascii="Times New Roman" w:eastAsia="Times New Roman" w:hAnsi="Times New Roman" w:cs="Times New Roman"/>
          <w:sz w:val="24"/>
          <w:szCs w:val="24"/>
          <w:lang w:eastAsia="ar-SA"/>
        </w:rPr>
        <w:t>”</w:t>
      </w:r>
      <w:r w:rsidR="00D04E34">
        <w:rPr>
          <w:rFonts w:ascii="Times New Roman" w:eastAsia="Times New Roman" w:hAnsi="Times New Roman" w:cs="Times New Roman"/>
          <w:sz w:val="24"/>
          <w:szCs w:val="24"/>
          <w:lang w:eastAsia="ar-SA"/>
        </w:rPr>
        <w:t xml:space="preserve"> (on iki)</w:t>
      </w:r>
      <w:r w:rsidR="00963439" w:rsidRPr="00E7771E">
        <w:rPr>
          <w:rFonts w:ascii="Times New Roman" w:eastAsia="Times New Roman" w:hAnsi="Times New Roman" w:cs="Times New Roman"/>
          <w:sz w:val="24"/>
          <w:szCs w:val="24"/>
          <w:lang w:eastAsia="ar-SA"/>
        </w:rPr>
        <w:t xml:space="preserve"> ve “Sonra” “nk” değeri “</w:t>
      </w:r>
      <w:r w:rsidR="00963439">
        <w:rPr>
          <w:rFonts w:ascii="Times New Roman" w:eastAsia="Times New Roman" w:hAnsi="Times New Roman" w:cs="Times New Roman"/>
          <w:sz w:val="24"/>
          <w:szCs w:val="24"/>
          <w:lang w:eastAsia="ar-SA"/>
        </w:rPr>
        <w:t>12</w:t>
      </w:r>
      <w:r w:rsidR="00963439" w:rsidRPr="00E7771E">
        <w:rPr>
          <w:rFonts w:ascii="Times New Roman" w:eastAsia="Times New Roman" w:hAnsi="Times New Roman" w:cs="Times New Roman"/>
          <w:sz w:val="24"/>
          <w:szCs w:val="24"/>
          <w:lang w:eastAsia="ar-SA"/>
        </w:rPr>
        <w:t xml:space="preserve">” </w:t>
      </w:r>
      <w:r w:rsidR="00D04E34">
        <w:rPr>
          <w:rFonts w:ascii="Times New Roman" w:eastAsia="Times New Roman" w:hAnsi="Times New Roman" w:cs="Times New Roman"/>
          <w:sz w:val="24"/>
          <w:szCs w:val="24"/>
          <w:lang w:eastAsia="ar-SA"/>
        </w:rPr>
        <w:t xml:space="preserve">(on iki) </w:t>
      </w:r>
      <w:r w:rsidR="00963439" w:rsidRPr="00E7771E">
        <w:rPr>
          <w:rFonts w:ascii="Times New Roman" w:eastAsia="Times New Roman" w:hAnsi="Times New Roman" w:cs="Times New Roman"/>
          <w:sz w:val="24"/>
          <w:szCs w:val="24"/>
          <w:lang w:eastAsia="ar-SA"/>
        </w:rPr>
        <w:t>olarak ayarlanmalıdır</w:t>
      </w:r>
      <w:r w:rsidR="00D04E34">
        <w:rPr>
          <w:rFonts w:ascii="Times New Roman" w:eastAsia="Times New Roman" w:hAnsi="Times New Roman" w:cs="Times New Roman"/>
          <w:sz w:val="24"/>
          <w:szCs w:val="24"/>
          <w:lang w:eastAsia="ar-SA"/>
        </w:rPr>
        <w:t>.</w:t>
      </w:r>
    </w:p>
    <w:p w14:paraId="3998D5E0" w14:textId="2141877B" w:rsidR="00E869BF" w:rsidRDefault="00E869BF" w:rsidP="00E869BF">
      <w:pPr>
        <w:suppressAutoHyphens/>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5520F8">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sidR="000172E3">
        <w:rPr>
          <w:rFonts w:ascii="Times New Roman" w:eastAsia="Times New Roman" w:hAnsi="Times New Roman" w:cs="Times New Roman"/>
          <w:sz w:val="24"/>
          <w:szCs w:val="24"/>
          <w:lang w:eastAsia="ar-SA"/>
        </w:rPr>
        <w:t xml:space="preserve"> Tüm başlıklar </w:t>
      </w:r>
      <w:r w:rsidR="000172E3" w:rsidRPr="000172E3">
        <w:rPr>
          <w:rFonts w:ascii="Times New Roman" w:eastAsia="Times New Roman" w:hAnsi="Times New Roman" w:cs="Times New Roman"/>
          <w:sz w:val="24"/>
          <w:szCs w:val="24"/>
          <w:lang w:eastAsia="ar-SA"/>
        </w:rPr>
        <w:t xml:space="preserve">Arap rakamları ile (1., 2., 3. vb.); </w:t>
      </w:r>
      <w:r w:rsidR="000172E3">
        <w:rPr>
          <w:rFonts w:ascii="Times New Roman" w:eastAsia="Times New Roman" w:hAnsi="Times New Roman" w:cs="Times New Roman"/>
          <w:sz w:val="24"/>
          <w:szCs w:val="24"/>
          <w:lang w:eastAsia="ar-SA"/>
        </w:rPr>
        <w:t>ikinci</w:t>
      </w:r>
      <w:r w:rsidR="000172E3" w:rsidRPr="000172E3">
        <w:rPr>
          <w:rFonts w:ascii="Times New Roman" w:eastAsia="Times New Roman" w:hAnsi="Times New Roman" w:cs="Times New Roman"/>
          <w:sz w:val="24"/>
          <w:szCs w:val="24"/>
          <w:lang w:eastAsia="ar-SA"/>
        </w:rPr>
        <w:t xml:space="preserve"> derece başlıklar Arap rakamları ile (1.1., 1.2., 1.3., 2.1., 2.2., 2.3. vb.); </w:t>
      </w:r>
      <w:r w:rsidR="000172E3">
        <w:rPr>
          <w:rFonts w:ascii="Times New Roman" w:eastAsia="Times New Roman" w:hAnsi="Times New Roman" w:cs="Times New Roman"/>
          <w:sz w:val="24"/>
          <w:szCs w:val="24"/>
          <w:lang w:eastAsia="ar-SA"/>
        </w:rPr>
        <w:t xml:space="preserve">üçüncü ve </w:t>
      </w:r>
      <w:r w:rsidR="000172E3" w:rsidRPr="000172E3">
        <w:rPr>
          <w:rFonts w:ascii="Times New Roman" w:eastAsia="Times New Roman" w:hAnsi="Times New Roman" w:cs="Times New Roman"/>
          <w:sz w:val="24"/>
          <w:szCs w:val="24"/>
          <w:lang w:eastAsia="ar-SA"/>
        </w:rPr>
        <w:t xml:space="preserve">dördüncü derece başlıklar Arap rakamları ile (1.1.1., 1.1.2., 1.1.3., </w:t>
      </w:r>
      <w:r w:rsidR="000172E3">
        <w:rPr>
          <w:rFonts w:ascii="Times New Roman" w:eastAsia="Times New Roman" w:hAnsi="Times New Roman" w:cs="Times New Roman"/>
          <w:sz w:val="24"/>
          <w:szCs w:val="24"/>
          <w:lang w:eastAsia="ar-SA"/>
        </w:rPr>
        <w:t xml:space="preserve">ve </w:t>
      </w:r>
      <w:r w:rsidR="000172E3" w:rsidRPr="000172E3">
        <w:rPr>
          <w:rFonts w:ascii="Times New Roman" w:eastAsia="Times New Roman" w:hAnsi="Times New Roman" w:cs="Times New Roman"/>
          <w:sz w:val="24"/>
          <w:szCs w:val="24"/>
          <w:lang w:eastAsia="ar-SA"/>
        </w:rPr>
        <w:t>1.2.1.</w:t>
      </w:r>
      <w:r w:rsidR="000172E3">
        <w:rPr>
          <w:rFonts w:ascii="Times New Roman" w:eastAsia="Times New Roman" w:hAnsi="Times New Roman" w:cs="Times New Roman"/>
          <w:sz w:val="24"/>
          <w:szCs w:val="24"/>
          <w:lang w:eastAsia="ar-SA"/>
        </w:rPr>
        <w:t>1.</w:t>
      </w:r>
      <w:r w:rsidR="000172E3" w:rsidRPr="000172E3">
        <w:rPr>
          <w:rFonts w:ascii="Times New Roman" w:eastAsia="Times New Roman" w:hAnsi="Times New Roman" w:cs="Times New Roman"/>
          <w:sz w:val="24"/>
          <w:szCs w:val="24"/>
          <w:lang w:eastAsia="ar-SA"/>
        </w:rPr>
        <w:t>, 1.2.</w:t>
      </w:r>
      <w:r w:rsidR="000172E3">
        <w:rPr>
          <w:rFonts w:ascii="Times New Roman" w:eastAsia="Times New Roman" w:hAnsi="Times New Roman" w:cs="Times New Roman"/>
          <w:sz w:val="24"/>
          <w:szCs w:val="24"/>
          <w:lang w:eastAsia="ar-SA"/>
        </w:rPr>
        <w:t>1</w:t>
      </w:r>
      <w:r w:rsidR="000172E3" w:rsidRPr="000172E3">
        <w:rPr>
          <w:rFonts w:ascii="Times New Roman" w:eastAsia="Times New Roman" w:hAnsi="Times New Roman" w:cs="Times New Roman"/>
          <w:sz w:val="24"/>
          <w:szCs w:val="24"/>
          <w:lang w:eastAsia="ar-SA"/>
        </w:rPr>
        <w:t>.</w:t>
      </w:r>
      <w:r w:rsidR="000172E3">
        <w:rPr>
          <w:rFonts w:ascii="Times New Roman" w:eastAsia="Times New Roman" w:hAnsi="Times New Roman" w:cs="Times New Roman"/>
          <w:sz w:val="24"/>
          <w:szCs w:val="24"/>
          <w:lang w:eastAsia="ar-SA"/>
        </w:rPr>
        <w:t>2.</w:t>
      </w:r>
      <w:r w:rsidR="000172E3" w:rsidRPr="000172E3">
        <w:rPr>
          <w:rFonts w:ascii="Times New Roman" w:eastAsia="Times New Roman" w:hAnsi="Times New Roman" w:cs="Times New Roman"/>
          <w:sz w:val="24"/>
          <w:szCs w:val="24"/>
          <w:lang w:eastAsia="ar-SA"/>
        </w:rPr>
        <w:t>, 1.2.</w:t>
      </w:r>
      <w:r w:rsidR="000172E3">
        <w:rPr>
          <w:rFonts w:ascii="Times New Roman" w:eastAsia="Times New Roman" w:hAnsi="Times New Roman" w:cs="Times New Roman"/>
          <w:sz w:val="24"/>
          <w:szCs w:val="24"/>
          <w:lang w:eastAsia="ar-SA"/>
        </w:rPr>
        <w:t>1</w:t>
      </w:r>
      <w:r w:rsidR="000172E3" w:rsidRPr="000172E3">
        <w:rPr>
          <w:rFonts w:ascii="Times New Roman" w:eastAsia="Times New Roman" w:hAnsi="Times New Roman" w:cs="Times New Roman"/>
          <w:sz w:val="24"/>
          <w:szCs w:val="24"/>
          <w:lang w:eastAsia="ar-SA"/>
        </w:rPr>
        <w:t>.</w:t>
      </w:r>
      <w:r w:rsidR="000172E3">
        <w:rPr>
          <w:rFonts w:ascii="Times New Roman" w:eastAsia="Times New Roman" w:hAnsi="Times New Roman" w:cs="Times New Roman"/>
          <w:sz w:val="24"/>
          <w:szCs w:val="24"/>
          <w:lang w:eastAsia="ar-SA"/>
        </w:rPr>
        <w:t>3.</w:t>
      </w:r>
      <w:r w:rsidR="000172E3" w:rsidRPr="000172E3">
        <w:rPr>
          <w:rFonts w:ascii="Times New Roman" w:eastAsia="Times New Roman" w:hAnsi="Times New Roman" w:cs="Times New Roman"/>
          <w:sz w:val="24"/>
          <w:szCs w:val="24"/>
          <w:lang w:eastAsia="ar-SA"/>
        </w:rPr>
        <w:t>, vb.) gösteril</w:t>
      </w:r>
      <w:r w:rsidR="00054673">
        <w:rPr>
          <w:rFonts w:ascii="Times New Roman" w:eastAsia="Times New Roman" w:hAnsi="Times New Roman" w:cs="Times New Roman"/>
          <w:sz w:val="24"/>
          <w:szCs w:val="24"/>
          <w:lang w:eastAsia="ar-SA"/>
        </w:rPr>
        <w:t>melidir</w:t>
      </w:r>
      <w:r w:rsidR="000172E3" w:rsidRPr="000172E3">
        <w:rPr>
          <w:rFonts w:ascii="Times New Roman" w:eastAsia="Times New Roman" w:hAnsi="Times New Roman" w:cs="Times New Roman"/>
          <w:sz w:val="24"/>
          <w:szCs w:val="24"/>
          <w:lang w:eastAsia="ar-SA"/>
        </w:rPr>
        <w:t>.</w:t>
      </w:r>
    </w:p>
    <w:p w14:paraId="0641D519" w14:textId="3815C2E0" w:rsidR="003D6280" w:rsidRPr="00DE05CE" w:rsidRDefault="003D6280" w:rsidP="003D6280">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Bitirme Projesi İçerik Bilgisi</w:t>
      </w:r>
    </w:p>
    <w:p w14:paraId="6530F58F" w14:textId="43C9C78B" w:rsidR="003D6280" w:rsidRPr="006565FD" w:rsidRDefault="003D6280" w:rsidP="00453E41">
      <w:pPr>
        <w:keepNext/>
        <w:numPr>
          <w:ilvl w:val="1"/>
          <w:numId w:val="0"/>
        </w:numPr>
        <w:tabs>
          <w:tab w:val="num" w:pos="0"/>
        </w:tabs>
        <w:suppressAutoHyphens/>
        <w:spacing w:after="0" w:line="240" w:lineRule="auto"/>
        <w:ind w:right="-46"/>
        <w:jc w:val="both"/>
        <w:outlineLvl w:val="1"/>
        <w:rPr>
          <w:rFonts w:ascii="Times New Roman" w:eastAsia="Times New Roman" w:hAnsi="Times New Roman" w:cs="Times New Roman"/>
          <w:b/>
          <w:bCs/>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D04E34">
        <w:rPr>
          <w:rFonts w:ascii="Times New Roman" w:eastAsia="Times New Roman" w:hAnsi="Times New Roman" w:cs="Times New Roman"/>
          <w:b/>
          <w:bCs/>
          <w:sz w:val="24"/>
          <w:szCs w:val="24"/>
          <w:lang w:eastAsia="ar-SA"/>
        </w:rPr>
        <w:t>13</w:t>
      </w:r>
      <w:r w:rsidRPr="00DE05CE">
        <w:rPr>
          <w:rFonts w:ascii="Times New Roman" w:eastAsia="Times New Roman" w:hAnsi="Times New Roman" w:cs="Times New Roman"/>
          <w:b/>
          <w:bCs/>
          <w:sz w:val="24"/>
          <w:szCs w:val="24"/>
          <w:lang w:eastAsia="ar-SA"/>
        </w:rPr>
        <w:t xml:space="preserve"> – </w:t>
      </w:r>
      <w:r w:rsidRPr="00706149">
        <w:rPr>
          <w:rFonts w:ascii="Times New Roman" w:eastAsia="Times New Roman" w:hAnsi="Times New Roman" w:cs="Times New Roman"/>
          <w:sz w:val="24"/>
          <w:szCs w:val="24"/>
          <w:lang w:eastAsia="ar-SA"/>
        </w:rPr>
        <w:t>(1)</w:t>
      </w:r>
      <w:r w:rsidRPr="006565FD">
        <w:rPr>
          <w:rFonts w:ascii="Times New Roman" w:eastAsia="Times New Roman" w:hAnsi="Times New Roman" w:cs="Times New Roman"/>
          <w:b/>
          <w:bCs/>
          <w:sz w:val="24"/>
          <w:szCs w:val="24"/>
          <w:lang w:eastAsia="ar-SA"/>
        </w:rPr>
        <w:t xml:space="preserve"> </w:t>
      </w:r>
      <w:r w:rsidRPr="006565FD">
        <w:rPr>
          <w:rFonts w:ascii="Times New Roman" w:eastAsia="Times New Roman" w:hAnsi="Times New Roman" w:cs="Times New Roman"/>
          <w:sz w:val="24"/>
          <w:szCs w:val="24"/>
          <w:lang w:eastAsia="ar-SA"/>
        </w:rPr>
        <w:t>Noktalama ve yazım için Türk Dil Kurumu Yazım Kılavuzuna ve Türkçe Sözlü</w:t>
      </w:r>
      <w:r w:rsidR="009D4F2C">
        <w:rPr>
          <w:rFonts w:ascii="Times New Roman" w:eastAsia="Times New Roman" w:hAnsi="Times New Roman" w:cs="Times New Roman"/>
          <w:sz w:val="24"/>
          <w:szCs w:val="24"/>
          <w:lang w:eastAsia="ar-SA"/>
        </w:rPr>
        <w:t>k’ü</w:t>
      </w:r>
      <w:r w:rsidRPr="006565FD">
        <w:rPr>
          <w:rFonts w:ascii="Times New Roman" w:eastAsia="Times New Roman" w:hAnsi="Times New Roman" w:cs="Times New Roman"/>
          <w:sz w:val="24"/>
          <w:szCs w:val="24"/>
          <w:lang w:eastAsia="ar-SA"/>
        </w:rPr>
        <w:t>ne uyul</w:t>
      </w:r>
      <w:r w:rsidR="00054673">
        <w:rPr>
          <w:rFonts w:ascii="Times New Roman" w:eastAsia="Times New Roman" w:hAnsi="Times New Roman" w:cs="Times New Roman"/>
          <w:sz w:val="24"/>
          <w:szCs w:val="24"/>
          <w:lang w:eastAsia="ar-SA"/>
        </w:rPr>
        <w:t>malıdır</w:t>
      </w:r>
      <w:r w:rsidRPr="006565FD">
        <w:rPr>
          <w:rFonts w:ascii="Times New Roman" w:eastAsia="Times New Roman" w:hAnsi="Times New Roman" w:cs="Times New Roman"/>
          <w:sz w:val="24"/>
          <w:szCs w:val="24"/>
          <w:lang w:eastAsia="ar-SA"/>
        </w:rPr>
        <w:t xml:space="preserve">. Bitirme </w:t>
      </w:r>
      <w:r w:rsidR="009D4F2C">
        <w:rPr>
          <w:rFonts w:ascii="Times New Roman" w:eastAsia="Times New Roman" w:hAnsi="Times New Roman" w:cs="Times New Roman"/>
          <w:sz w:val="24"/>
          <w:szCs w:val="24"/>
          <w:lang w:eastAsia="ar-SA"/>
        </w:rPr>
        <w:t>P</w:t>
      </w:r>
      <w:r w:rsidRPr="006565FD">
        <w:rPr>
          <w:rFonts w:ascii="Times New Roman" w:eastAsia="Times New Roman" w:hAnsi="Times New Roman" w:cs="Times New Roman"/>
          <w:sz w:val="24"/>
          <w:szCs w:val="24"/>
          <w:lang w:eastAsia="ar-SA"/>
        </w:rPr>
        <w:t>rojesinde genellikle üçüncü şahıs kullanılma</w:t>
      </w:r>
      <w:r w:rsidR="009D4F2C">
        <w:rPr>
          <w:rFonts w:ascii="Times New Roman" w:eastAsia="Times New Roman" w:hAnsi="Times New Roman" w:cs="Times New Roman"/>
          <w:sz w:val="24"/>
          <w:szCs w:val="24"/>
          <w:lang w:eastAsia="ar-SA"/>
        </w:rPr>
        <w:t>sına</w:t>
      </w:r>
      <w:r w:rsidRPr="006565FD">
        <w:rPr>
          <w:rFonts w:ascii="Times New Roman" w:eastAsia="Times New Roman" w:hAnsi="Times New Roman" w:cs="Times New Roman"/>
          <w:sz w:val="24"/>
          <w:szCs w:val="24"/>
          <w:lang w:eastAsia="ar-SA"/>
        </w:rPr>
        <w:t xml:space="preserve"> özen gösteri</w:t>
      </w:r>
      <w:r w:rsidR="00054673">
        <w:rPr>
          <w:rFonts w:ascii="Times New Roman" w:eastAsia="Times New Roman" w:hAnsi="Times New Roman" w:cs="Times New Roman"/>
          <w:sz w:val="24"/>
          <w:szCs w:val="24"/>
          <w:lang w:eastAsia="ar-SA"/>
        </w:rPr>
        <w:t>lmedir</w:t>
      </w:r>
      <w:r w:rsidRPr="006565FD">
        <w:rPr>
          <w:rFonts w:ascii="Times New Roman" w:eastAsia="Times New Roman" w:hAnsi="Times New Roman" w:cs="Times New Roman"/>
          <w:sz w:val="24"/>
          <w:szCs w:val="24"/>
          <w:lang w:eastAsia="ar-SA"/>
        </w:rPr>
        <w:t>.</w:t>
      </w:r>
    </w:p>
    <w:p w14:paraId="32210ED3" w14:textId="2CAC4D9C" w:rsidR="003D6280" w:rsidRDefault="003D6280">
      <w:pPr>
        <w:spacing w:before="120"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23321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Bitirme Projesinin içerik bilgisi aşağıdaki </w:t>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REF _Ref118459144 \h  \* MERGEFORMAT </w:instrText>
      </w:r>
      <w:r>
        <w:rPr>
          <w:rFonts w:ascii="Times New Roman" w:eastAsia="Times New Roman" w:hAnsi="Times New Roman" w:cs="Times New Roman"/>
          <w:sz w:val="24"/>
          <w:szCs w:val="24"/>
          <w:lang w:eastAsia="ar-SA"/>
        </w:rPr>
      </w:r>
      <w:r>
        <w:rPr>
          <w:rFonts w:ascii="Times New Roman" w:eastAsia="Times New Roman" w:hAnsi="Times New Roman" w:cs="Times New Roman"/>
          <w:sz w:val="24"/>
          <w:szCs w:val="24"/>
          <w:lang w:eastAsia="ar-SA"/>
        </w:rPr>
        <w:fldChar w:fldCharType="separate"/>
      </w:r>
      <w:r w:rsidRPr="003D6280">
        <w:rPr>
          <w:rFonts w:ascii="Times New Roman" w:eastAsia="Times New Roman" w:hAnsi="Times New Roman" w:cs="Times New Roman"/>
          <w:sz w:val="24"/>
          <w:szCs w:val="24"/>
          <w:lang w:eastAsia="ar-SA"/>
        </w:rPr>
        <w:t>Tablo 1</w:t>
      </w:r>
      <w:r>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 xml:space="preserve">’de gösterilmiştir. </w:t>
      </w:r>
    </w:p>
    <w:p w14:paraId="692A2798" w14:textId="77777777" w:rsidR="00054673" w:rsidRDefault="00054673" w:rsidP="004244BB">
      <w:pPr>
        <w:spacing w:before="120" w:after="0"/>
        <w:jc w:val="both"/>
        <w:rPr>
          <w:rFonts w:ascii="Times New Roman" w:eastAsia="Times New Roman" w:hAnsi="Times New Roman" w:cs="Times New Roman"/>
          <w:sz w:val="24"/>
          <w:szCs w:val="24"/>
          <w:lang w:eastAsia="ar-SA"/>
        </w:rPr>
      </w:pPr>
    </w:p>
    <w:p w14:paraId="6D17C579" w14:textId="1134805F" w:rsidR="003D6280" w:rsidRPr="003D6280" w:rsidRDefault="003D6280" w:rsidP="00461C80">
      <w:pPr>
        <w:pStyle w:val="ResimYazs"/>
        <w:keepNext/>
        <w:spacing w:after="120"/>
        <w:jc w:val="center"/>
        <w:rPr>
          <w:rFonts w:ascii="Times New Roman" w:hAnsi="Times New Roman" w:cs="Times New Roman"/>
          <w:i w:val="0"/>
          <w:iCs w:val="0"/>
          <w:color w:val="auto"/>
          <w:sz w:val="24"/>
          <w:szCs w:val="24"/>
        </w:rPr>
      </w:pPr>
      <w:bookmarkStart w:id="19" w:name="_Ref118459144"/>
      <w:r w:rsidRPr="003D6280">
        <w:rPr>
          <w:rFonts w:ascii="Times New Roman" w:hAnsi="Times New Roman" w:cs="Times New Roman"/>
          <w:i w:val="0"/>
          <w:iCs w:val="0"/>
          <w:color w:val="auto"/>
          <w:sz w:val="24"/>
          <w:szCs w:val="24"/>
        </w:rPr>
        <w:t xml:space="preserve">Tablo </w:t>
      </w:r>
      <w:r w:rsidRPr="003D6280">
        <w:rPr>
          <w:rFonts w:ascii="Times New Roman" w:hAnsi="Times New Roman" w:cs="Times New Roman"/>
          <w:i w:val="0"/>
          <w:iCs w:val="0"/>
          <w:color w:val="auto"/>
          <w:sz w:val="24"/>
          <w:szCs w:val="24"/>
        </w:rPr>
        <w:fldChar w:fldCharType="begin"/>
      </w:r>
      <w:r w:rsidRPr="003D6280">
        <w:rPr>
          <w:rFonts w:ascii="Times New Roman" w:hAnsi="Times New Roman" w:cs="Times New Roman"/>
          <w:i w:val="0"/>
          <w:iCs w:val="0"/>
          <w:color w:val="auto"/>
          <w:sz w:val="24"/>
          <w:szCs w:val="24"/>
        </w:rPr>
        <w:instrText xml:space="preserve"> SEQ Tablo \* ARABIC </w:instrText>
      </w:r>
      <w:r w:rsidRPr="003D6280">
        <w:rPr>
          <w:rFonts w:ascii="Times New Roman" w:hAnsi="Times New Roman" w:cs="Times New Roman"/>
          <w:i w:val="0"/>
          <w:iCs w:val="0"/>
          <w:color w:val="auto"/>
          <w:sz w:val="24"/>
          <w:szCs w:val="24"/>
        </w:rPr>
        <w:fldChar w:fldCharType="separate"/>
      </w:r>
      <w:r w:rsidRPr="003D6280">
        <w:rPr>
          <w:rFonts w:ascii="Times New Roman" w:hAnsi="Times New Roman" w:cs="Times New Roman"/>
          <w:i w:val="0"/>
          <w:iCs w:val="0"/>
          <w:color w:val="auto"/>
          <w:sz w:val="24"/>
          <w:szCs w:val="24"/>
        </w:rPr>
        <w:t>1</w:t>
      </w:r>
      <w:r w:rsidRPr="003D6280">
        <w:rPr>
          <w:rFonts w:ascii="Times New Roman" w:hAnsi="Times New Roman" w:cs="Times New Roman"/>
          <w:i w:val="0"/>
          <w:iCs w:val="0"/>
          <w:color w:val="auto"/>
          <w:sz w:val="24"/>
          <w:szCs w:val="24"/>
        </w:rPr>
        <w:fldChar w:fldCharType="end"/>
      </w:r>
      <w:bookmarkEnd w:id="19"/>
      <w:r w:rsidR="00243843">
        <w:rPr>
          <w:rFonts w:ascii="Times New Roman" w:hAnsi="Times New Roman" w:cs="Times New Roman"/>
          <w:i w:val="0"/>
          <w:iCs w:val="0"/>
          <w:color w:val="auto"/>
          <w:sz w:val="24"/>
          <w:szCs w:val="24"/>
        </w:rPr>
        <w:t>.</w:t>
      </w:r>
      <w:r w:rsidRPr="003D6280">
        <w:rPr>
          <w:rFonts w:ascii="Times New Roman" w:hAnsi="Times New Roman" w:cs="Times New Roman"/>
          <w:i w:val="0"/>
          <w:iCs w:val="0"/>
          <w:color w:val="auto"/>
          <w:sz w:val="24"/>
          <w:szCs w:val="24"/>
        </w:rPr>
        <w:t xml:space="preserve"> Bitirme Projesi İçerik Bilgisi</w:t>
      </w:r>
    </w:p>
    <w:tbl>
      <w:tblPr>
        <w:tblStyle w:val="TabloKlavuzu"/>
        <w:tblW w:w="0" w:type="auto"/>
        <w:tblInd w:w="80" w:type="dxa"/>
        <w:tblLayout w:type="fixed"/>
        <w:tblLook w:val="01E0" w:firstRow="1" w:lastRow="1" w:firstColumn="1" w:lastColumn="1" w:noHBand="0" w:noVBand="0"/>
      </w:tblPr>
      <w:tblGrid>
        <w:gridCol w:w="2250"/>
        <w:gridCol w:w="6660"/>
      </w:tblGrid>
      <w:tr w:rsidR="003D6280" w:rsidRPr="00233217" w14:paraId="696FBDF6" w14:textId="77777777" w:rsidTr="003A4815">
        <w:trPr>
          <w:trHeight w:val="468"/>
        </w:trPr>
        <w:tc>
          <w:tcPr>
            <w:tcW w:w="2250" w:type="dxa"/>
            <w:tcBorders>
              <w:top w:val="single" w:sz="18" w:space="0" w:color="000000" w:themeColor="text1"/>
              <w:left w:val="single" w:sz="8" w:space="0" w:color="000000" w:themeColor="text1"/>
              <w:bottom w:val="single" w:sz="8" w:space="0" w:color="000000" w:themeColor="text1"/>
              <w:right w:val="single" w:sz="8" w:space="0" w:color="000000" w:themeColor="text1"/>
            </w:tcBorders>
            <w:vAlign w:val="center"/>
          </w:tcPr>
          <w:p w14:paraId="5C003B1C" w14:textId="77777777"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Bölüm Adı</w:t>
            </w:r>
          </w:p>
        </w:tc>
        <w:tc>
          <w:tcPr>
            <w:tcW w:w="6660" w:type="dxa"/>
            <w:tcBorders>
              <w:top w:val="single" w:sz="18" w:space="0" w:color="000000" w:themeColor="text1"/>
              <w:left w:val="single" w:sz="8" w:space="0" w:color="000000" w:themeColor="text1"/>
              <w:bottom w:val="single" w:sz="8" w:space="0" w:color="000000" w:themeColor="text1"/>
              <w:right w:val="single" w:sz="18" w:space="0" w:color="000000" w:themeColor="text1"/>
            </w:tcBorders>
            <w:vAlign w:val="center"/>
          </w:tcPr>
          <w:p w14:paraId="0FE89A2F" w14:textId="77777777"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İçerik</w:t>
            </w:r>
          </w:p>
        </w:tc>
      </w:tr>
      <w:tr w:rsidR="003D6280" w:rsidRPr="00233217" w14:paraId="15DCEAA7" w14:textId="77777777" w:rsidTr="003A4815">
        <w:trPr>
          <w:trHeight w:val="671"/>
        </w:trPr>
        <w:tc>
          <w:tcPr>
            <w:tcW w:w="2250" w:type="dxa"/>
            <w:tcBorders>
              <w:top w:val="single" w:sz="8" w:space="0" w:color="000000" w:themeColor="text1"/>
              <w:left w:val="single" w:sz="8" w:space="0" w:color="000000" w:themeColor="text1"/>
              <w:bottom w:val="single" w:sz="8" w:space="0" w:color="C0C0C0"/>
              <w:right w:val="single" w:sz="8" w:space="0" w:color="000000" w:themeColor="text1"/>
            </w:tcBorders>
            <w:vAlign w:val="center"/>
          </w:tcPr>
          <w:p w14:paraId="7ED76BBE" w14:textId="77777777"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Özet</w:t>
            </w:r>
          </w:p>
        </w:tc>
        <w:tc>
          <w:tcPr>
            <w:tcW w:w="6660" w:type="dxa"/>
            <w:tcBorders>
              <w:top w:val="single" w:sz="8" w:space="0" w:color="000000" w:themeColor="text1"/>
              <w:left w:val="single" w:sz="8" w:space="0" w:color="000000" w:themeColor="text1"/>
              <w:bottom w:val="single" w:sz="8" w:space="0" w:color="C0C0C0"/>
              <w:right w:val="single" w:sz="18" w:space="0" w:color="000000" w:themeColor="text1"/>
            </w:tcBorders>
          </w:tcPr>
          <w:p w14:paraId="294D4F03" w14:textId="0288F113" w:rsidR="003D6280" w:rsidRPr="00233217" w:rsidRDefault="003D6280" w:rsidP="00455201">
            <w:pPr>
              <w:spacing w:line="276" w:lineRule="auto"/>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 xml:space="preserve">Bitirme </w:t>
            </w:r>
            <w:r w:rsidR="009D4F2C">
              <w:rPr>
                <w:rFonts w:ascii="Times New Roman" w:eastAsia="Times New Roman" w:hAnsi="Times New Roman" w:cs="Times New Roman"/>
                <w:sz w:val="24"/>
                <w:szCs w:val="24"/>
              </w:rPr>
              <w:t>P</w:t>
            </w:r>
            <w:r w:rsidRPr="00233217">
              <w:rPr>
                <w:rFonts w:ascii="Times New Roman" w:eastAsia="Times New Roman" w:hAnsi="Times New Roman" w:cs="Times New Roman"/>
                <w:sz w:val="24"/>
                <w:szCs w:val="24"/>
              </w:rPr>
              <w:t>rojesiyle ilgili tanıtıcı kısa bir paragraf</w:t>
            </w:r>
            <w:r>
              <w:rPr>
                <w:rFonts w:ascii="Times New Roman" w:eastAsia="Times New Roman" w:hAnsi="Times New Roman" w:cs="Times New Roman"/>
                <w:sz w:val="24"/>
                <w:szCs w:val="24"/>
              </w:rPr>
              <w:t xml:space="preserve"> içermelidir. </w:t>
            </w:r>
            <w:r w:rsidRPr="00233217">
              <w:rPr>
                <w:rFonts w:ascii="Times New Roman" w:eastAsia="Times New Roman" w:hAnsi="Times New Roman" w:cs="Times New Roman"/>
                <w:sz w:val="24"/>
                <w:szCs w:val="24"/>
              </w:rPr>
              <w:t>Özet hem Türkçe hem de İngilizce olarak yazılmalıdır. Özet kısmında projenin hangi amaçla ve nasıl gerçekleştirildiği, hangi sonuca ulaştığı kısaca açıklanmalıdır.</w:t>
            </w:r>
            <w:r w:rsidR="00453E41">
              <w:rPr>
                <w:rFonts w:ascii="Times New Roman" w:eastAsia="Times New Roman" w:hAnsi="Times New Roman" w:cs="Times New Roman"/>
                <w:sz w:val="24"/>
                <w:szCs w:val="24"/>
              </w:rPr>
              <w:t xml:space="preserve"> Türkçe özetler 200-250 kelime aralığında olmalı ve en az 3 anahtar kelime içermelidir.</w:t>
            </w:r>
          </w:p>
        </w:tc>
      </w:tr>
      <w:tr w:rsidR="003D6280" w:rsidRPr="00233217" w14:paraId="4F0B1535" w14:textId="77777777" w:rsidTr="003A4815">
        <w:trPr>
          <w:trHeight w:val="1124"/>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6BC0BBCA" w14:textId="221A578D"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İçindekiler</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5BF131A9" w14:textId="4A9C875A" w:rsidR="003D6280" w:rsidRPr="00233217" w:rsidRDefault="003D6280" w:rsidP="00455201">
            <w:pPr>
              <w:spacing w:line="276" w:lineRule="auto"/>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Projede yer alan bölüm ve alt bölüm başlıklarının ve sayfa numaralarının gösterildiği bölümdür. İçindekiler kısmı ayrı bir sayfada olmalı, metin içerisindeki yazılar iki yana yaslanmış olarak yazıl</w:t>
            </w:r>
            <w:r>
              <w:rPr>
                <w:rFonts w:ascii="Times New Roman" w:eastAsia="Times New Roman" w:hAnsi="Times New Roman" w:cs="Times New Roman"/>
                <w:sz w:val="24"/>
                <w:szCs w:val="24"/>
              </w:rPr>
              <w:t>malıdır</w:t>
            </w:r>
            <w:r w:rsidRPr="00233217">
              <w:rPr>
                <w:rFonts w:ascii="Times New Roman" w:eastAsia="Times New Roman" w:hAnsi="Times New Roman" w:cs="Times New Roman"/>
                <w:sz w:val="24"/>
                <w:szCs w:val="24"/>
              </w:rPr>
              <w:t xml:space="preserve">. </w:t>
            </w:r>
          </w:p>
        </w:tc>
      </w:tr>
      <w:tr w:rsidR="003D6280" w:rsidRPr="00233217" w14:paraId="6AAA7A77" w14:textId="77777777" w:rsidTr="003A4815">
        <w:trPr>
          <w:trHeight w:val="1197"/>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71FA3A9F" w14:textId="679D8BDF"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Giriş</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27A7C7D8" w14:textId="5B7231EA" w:rsidR="003D6280" w:rsidRPr="00233217" w:rsidRDefault="003D6280" w:rsidP="00455201">
            <w:pPr>
              <w:jc w:val="both"/>
              <w:rPr>
                <w:rFonts w:ascii="Times New Roman" w:hAnsi="Times New Roman" w:cs="Times New Roman"/>
              </w:rPr>
            </w:pPr>
            <w:r w:rsidRPr="00233217">
              <w:rPr>
                <w:rFonts w:ascii="Times New Roman" w:eastAsia="Times New Roman" w:hAnsi="Times New Roman" w:cs="Times New Roman"/>
                <w:sz w:val="24"/>
                <w:szCs w:val="24"/>
              </w:rPr>
              <w:t xml:space="preserve">Bu bölümde </w:t>
            </w:r>
            <w:r w:rsidR="009D4F2C">
              <w:rPr>
                <w:rFonts w:ascii="Times New Roman" w:eastAsia="Times New Roman" w:hAnsi="Times New Roman" w:cs="Times New Roman"/>
                <w:sz w:val="24"/>
                <w:szCs w:val="24"/>
              </w:rPr>
              <w:t>B</w:t>
            </w:r>
            <w:r w:rsidRPr="00233217">
              <w:rPr>
                <w:rFonts w:ascii="Times New Roman" w:eastAsia="Times New Roman" w:hAnsi="Times New Roman" w:cs="Times New Roman"/>
                <w:sz w:val="24"/>
                <w:szCs w:val="24"/>
              </w:rPr>
              <w:t xml:space="preserve">itirme </w:t>
            </w:r>
            <w:r w:rsidR="009D4F2C">
              <w:rPr>
                <w:rFonts w:ascii="Times New Roman" w:eastAsia="Times New Roman" w:hAnsi="Times New Roman" w:cs="Times New Roman"/>
                <w:sz w:val="24"/>
                <w:szCs w:val="24"/>
              </w:rPr>
              <w:t>P</w:t>
            </w:r>
            <w:r w:rsidRPr="00233217">
              <w:rPr>
                <w:rFonts w:ascii="Times New Roman" w:eastAsia="Times New Roman" w:hAnsi="Times New Roman" w:cs="Times New Roman"/>
                <w:sz w:val="24"/>
                <w:szCs w:val="24"/>
              </w:rPr>
              <w:t>rojesi</w:t>
            </w:r>
            <w:r w:rsidR="009D4F2C">
              <w:rPr>
                <w:rFonts w:ascii="Times New Roman" w:eastAsia="Times New Roman" w:hAnsi="Times New Roman" w:cs="Times New Roman"/>
                <w:sz w:val="24"/>
                <w:szCs w:val="24"/>
              </w:rPr>
              <w:t>nin</w:t>
            </w:r>
            <w:r w:rsidRPr="00233217">
              <w:rPr>
                <w:rFonts w:ascii="Times New Roman" w:eastAsia="Times New Roman" w:hAnsi="Times New Roman" w:cs="Times New Roman"/>
                <w:sz w:val="24"/>
                <w:szCs w:val="24"/>
              </w:rPr>
              <w:t xml:space="preserve"> amacı, kapsamı, araştırma yöntemleri ve konu ile </w:t>
            </w:r>
            <w:r w:rsidR="00075C8F">
              <w:rPr>
                <w:rFonts w:ascii="Times New Roman" w:eastAsia="Times New Roman" w:hAnsi="Times New Roman" w:cs="Times New Roman"/>
                <w:sz w:val="24"/>
                <w:szCs w:val="24"/>
              </w:rPr>
              <w:t xml:space="preserve">ilgili </w:t>
            </w:r>
            <w:r w:rsidRPr="00233217">
              <w:rPr>
                <w:rFonts w:ascii="Times New Roman" w:eastAsia="Times New Roman" w:hAnsi="Times New Roman" w:cs="Times New Roman"/>
                <w:sz w:val="24"/>
                <w:szCs w:val="24"/>
              </w:rPr>
              <w:t>bilgiler verilmelidir.</w:t>
            </w:r>
            <w:r w:rsidR="007833CE">
              <w:t xml:space="preserve"> </w:t>
            </w:r>
            <w:r w:rsidR="007833CE" w:rsidRPr="004244BB">
              <w:rPr>
                <w:rFonts w:ascii="Times New Roman" w:eastAsia="Times New Roman" w:hAnsi="Times New Roman" w:cs="Times New Roman"/>
                <w:sz w:val="24"/>
                <w:szCs w:val="24"/>
              </w:rPr>
              <w:t xml:space="preserve">Bu </w:t>
            </w:r>
            <w:r w:rsidR="007833CE">
              <w:rPr>
                <w:rFonts w:ascii="Times New Roman" w:eastAsia="Times New Roman" w:hAnsi="Times New Roman" w:cs="Times New Roman"/>
                <w:sz w:val="24"/>
                <w:szCs w:val="24"/>
              </w:rPr>
              <w:t>bölümde</w:t>
            </w:r>
            <w:r w:rsidR="007833CE" w:rsidRPr="004244BB">
              <w:rPr>
                <w:rFonts w:ascii="Times New Roman" w:eastAsia="Times New Roman" w:hAnsi="Times New Roman" w:cs="Times New Roman"/>
                <w:sz w:val="24"/>
                <w:szCs w:val="24"/>
              </w:rPr>
              <w:t xml:space="preserve"> </w:t>
            </w:r>
            <w:r w:rsidR="007833CE">
              <w:rPr>
                <w:rFonts w:ascii="Times New Roman" w:eastAsia="Times New Roman" w:hAnsi="Times New Roman" w:cs="Times New Roman"/>
                <w:sz w:val="24"/>
                <w:szCs w:val="24"/>
              </w:rPr>
              <w:t xml:space="preserve">Bitirme Projesinin </w:t>
            </w:r>
            <w:r w:rsidR="007833CE" w:rsidRPr="004244BB">
              <w:rPr>
                <w:rFonts w:ascii="Times New Roman" w:eastAsia="Times New Roman" w:hAnsi="Times New Roman" w:cs="Times New Roman"/>
                <w:sz w:val="24"/>
                <w:szCs w:val="24"/>
              </w:rPr>
              <w:t>konusu ve önemi hakkında genel bilgiler verilir</w:t>
            </w:r>
            <w:r w:rsidR="007833CE">
              <w:rPr>
                <w:rFonts w:ascii="Times New Roman" w:eastAsia="Times New Roman" w:hAnsi="Times New Roman" w:cs="Times New Roman"/>
                <w:sz w:val="24"/>
                <w:szCs w:val="24"/>
              </w:rPr>
              <w:t>. A</w:t>
            </w:r>
            <w:r w:rsidR="007833CE" w:rsidRPr="004244BB">
              <w:rPr>
                <w:rFonts w:ascii="Times New Roman" w:eastAsia="Times New Roman" w:hAnsi="Times New Roman" w:cs="Times New Roman"/>
                <w:sz w:val="24"/>
                <w:szCs w:val="24"/>
              </w:rPr>
              <w:t>macı</w:t>
            </w:r>
            <w:r w:rsidR="007833CE">
              <w:rPr>
                <w:rFonts w:ascii="Times New Roman" w:eastAsia="Times New Roman" w:hAnsi="Times New Roman" w:cs="Times New Roman"/>
                <w:sz w:val="24"/>
                <w:szCs w:val="24"/>
              </w:rPr>
              <w:t>, kapsamı</w:t>
            </w:r>
            <w:r w:rsidR="007833CE" w:rsidRPr="004244BB">
              <w:rPr>
                <w:rFonts w:ascii="Times New Roman" w:eastAsia="Times New Roman" w:hAnsi="Times New Roman" w:cs="Times New Roman"/>
                <w:sz w:val="24"/>
                <w:szCs w:val="24"/>
              </w:rPr>
              <w:t xml:space="preserve"> ve içeriği net bir şekilde anlatıl</w:t>
            </w:r>
            <w:r w:rsidR="00054673">
              <w:rPr>
                <w:rFonts w:ascii="Times New Roman" w:eastAsia="Times New Roman" w:hAnsi="Times New Roman" w:cs="Times New Roman"/>
                <w:sz w:val="24"/>
                <w:szCs w:val="24"/>
              </w:rPr>
              <w:t>malıdır</w:t>
            </w:r>
            <w:r w:rsidR="007833CE" w:rsidRPr="004244BB">
              <w:rPr>
                <w:rFonts w:ascii="Times New Roman" w:eastAsia="Times New Roman" w:hAnsi="Times New Roman" w:cs="Times New Roman"/>
                <w:sz w:val="24"/>
                <w:szCs w:val="24"/>
              </w:rPr>
              <w:t xml:space="preserve">. </w:t>
            </w:r>
            <w:r w:rsidR="00054673">
              <w:rPr>
                <w:rFonts w:ascii="Times New Roman" w:eastAsia="Times New Roman" w:hAnsi="Times New Roman" w:cs="Times New Roman"/>
                <w:sz w:val="24"/>
                <w:szCs w:val="24"/>
              </w:rPr>
              <w:t>Projenin</w:t>
            </w:r>
            <w:r w:rsidR="007833CE" w:rsidRPr="004244BB">
              <w:rPr>
                <w:rFonts w:ascii="Times New Roman" w:eastAsia="Times New Roman" w:hAnsi="Times New Roman" w:cs="Times New Roman"/>
                <w:sz w:val="24"/>
                <w:szCs w:val="24"/>
              </w:rPr>
              <w:t xml:space="preserve"> hazırlanmasında izlenilen yöntem de kısaca açıklan</w:t>
            </w:r>
            <w:r w:rsidR="00054673">
              <w:rPr>
                <w:rFonts w:ascii="Times New Roman" w:eastAsia="Times New Roman" w:hAnsi="Times New Roman" w:cs="Times New Roman"/>
                <w:sz w:val="24"/>
                <w:szCs w:val="24"/>
              </w:rPr>
              <w:t>malıdır</w:t>
            </w:r>
            <w:r w:rsidR="007833CE" w:rsidRPr="004244BB">
              <w:rPr>
                <w:rFonts w:ascii="Times New Roman" w:eastAsia="Times New Roman" w:hAnsi="Times New Roman" w:cs="Times New Roman"/>
                <w:sz w:val="24"/>
                <w:szCs w:val="24"/>
              </w:rPr>
              <w:t>.</w:t>
            </w:r>
            <w:r w:rsidR="007833CE">
              <w:t xml:space="preserve"> </w:t>
            </w:r>
            <w:r w:rsidRPr="00233217">
              <w:rPr>
                <w:rFonts w:ascii="Times New Roman" w:eastAsia="Times New Roman" w:hAnsi="Times New Roman" w:cs="Times New Roman"/>
                <w:sz w:val="24"/>
                <w:szCs w:val="24"/>
              </w:rPr>
              <w:t xml:space="preserve"> </w:t>
            </w:r>
          </w:p>
        </w:tc>
      </w:tr>
      <w:tr w:rsidR="003D6280" w:rsidRPr="00233217" w14:paraId="0B078C38" w14:textId="77777777" w:rsidTr="003A4815">
        <w:trPr>
          <w:trHeight w:val="861"/>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29290EA2" w14:textId="46F1D598" w:rsidR="003D6280" w:rsidRPr="00233217" w:rsidRDefault="003D6280" w:rsidP="003A481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Literatür</w:t>
            </w:r>
            <w:r w:rsidR="007833CE">
              <w:rPr>
                <w:rFonts w:ascii="Times New Roman" w:eastAsia="Times New Roman" w:hAnsi="Times New Roman" w:cs="Times New Roman"/>
                <w:b/>
                <w:bCs/>
                <w:sz w:val="24"/>
                <w:szCs w:val="24"/>
              </w:rPr>
              <w:t xml:space="preserve"> Taraması</w:t>
            </w:r>
            <w:r>
              <w:rPr>
                <w:rFonts w:ascii="Times New Roman" w:eastAsia="Times New Roman" w:hAnsi="Times New Roman" w:cs="Times New Roman"/>
                <w:b/>
                <w:bCs/>
                <w:sz w:val="24"/>
                <w:szCs w:val="24"/>
              </w:rPr>
              <w:t xml:space="preserve"> </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272329CE" w14:textId="469BFE29" w:rsidR="003D6280" w:rsidRPr="00233217" w:rsidRDefault="003D6280" w:rsidP="00455201">
            <w:pPr>
              <w:spacing w:line="276" w:lineRule="auto"/>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Bu bölümde proje</w:t>
            </w:r>
            <w:r w:rsidR="007833CE">
              <w:rPr>
                <w:rFonts w:ascii="Times New Roman" w:eastAsia="Times New Roman" w:hAnsi="Times New Roman" w:cs="Times New Roman"/>
                <w:sz w:val="24"/>
                <w:szCs w:val="24"/>
              </w:rPr>
              <w:t>nin</w:t>
            </w:r>
            <w:r w:rsidRPr="00233217">
              <w:rPr>
                <w:rFonts w:ascii="Times New Roman" w:eastAsia="Times New Roman" w:hAnsi="Times New Roman" w:cs="Times New Roman"/>
                <w:sz w:val="24"/>
                <w:szCs w:val="24"/>
              </w:rPr>
              <w:t xml:space="preserve"> konusu ile ilgili bugüne kadar yapılmış çalışmalar </w:t>
            </w:r>
            <w:r w:rsidR="00B63CCD">
              <w:rPr>
                <w:rFonts w:ascii="Times New Roman" w:eastAsia="Times New Roman" w:hAnsi="Times New Roman" w:cs="Times New Roman"/>
                <w:sz w:val="24"/>
                <w:szCs w:val="24"/>
              </w:rPr>
              <w:t xml:space="preserve">kaynak kullanma </w:t>
            </w:r>
            <w:r w:rsidRPr="00233217">
              <w:rPr>
                <w:rFonts w:ascii="Times New Roman" w:eastAsia="Times New Roman" w:hAnsi="Times New Roman" w:cs="Times New Roman"/>
                <w:sz w:val="24"/>
                <w:szCs w:val="24"/>
              </w:rPr>
              <w:t>kurallar</w:t>
            </w:r>
            <w:r w:rsidR="00B63CCD">
              <w:rPr>
                <w:rFonts w:ascii="Times New Roman" w:eastAsia="Times New Roman" w:hAnsi="Times New Roman" w:cs="Times New Roman"/>
                <w:sz w:val="24"/>
                <w:szCs w:val="24"/>
              </w:rPr>
              <w:t>ına</w:t>
            </w:r>
            <w:r w:rsidRPr="00233217">
              <w:rPr>
                <w:rFonts w:ascii="Times New Roman" w:eastAsia="Times New Roman" w:hAnsi="Times New Roman" w:cs="Times New Roman"/>
                <w:sz w:val="24"/>
                <w:szCs w:val="24"/>
              </w:rPr>
              <w:t xml:space="preserve"> uyularak açıklanmalıdır. Konuyla ilgili genel literatür taraması yapılmalıdır. </w:t>
            </w:r>
          </w:p>
        </w:tc>
      </w:tr>
      <w:tr w:rsidR="003D6280" w:rsidRPr="00233217" w14:paraId="11A478BD" w14:textId="77777777" w:rsidTr="003A4815">
        <w:trPr>
          <w:trHeight w:val="907"/>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3B9B05A7" w14:textId="77777777" w:rsidR="003D6280" w:rsidRPr="00233217" w:rsidRDefault="003D6280" w:rsidP="003A4815">
            <w:pPr>
              <w:spacing w:line="276" w:lineRule="auto"/>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Materyal ve Yöntem</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4534B22E" w14:textId="3995EA64" w:rsidR="003D6280" w:rsidRPr="00233217" w:rsidRDefault="003D6280" w:rsidP="004552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bölümde</w:t>
            </w:r>
            <w:r w:rsidRPr="002332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projedeki kullanılan materyal ve yöntemin anlatıldığı bölümdür. Projede </w:t>
            </w:r>
            <w:r w:rsidRPr="00233217">
              <w:rPr>
                <w:rFonts w:ascii="Times New Roman" w:eastAsia="Times New Roman" w:hAnsi="Times New Roman" w:cs="Times New Roman"/>
                <w:sz w:val="24"/>
                <w:szCs w:val="24"/>
              </w:rPr>
              <w:t>kullanılan her türlü, araç, malzeme, teori vb. bu bölümde anlatıl</w:t>
            </w:r>
            <w:r>
              <w:rPr>
                <w:rFonts w:ascii="Times New Roman" w:eastAsia="Times New Roman" w:hAnsi="Times New Roman" w:cs="Times New Roman"/>
                <w:sz w:val="24"/>
                <w:szCs w:val="24"/>
              </w:rPr>
              <w:t>malıdır</w:t>
            </w:r>
            <w:r w:rsidRPr="00233217">
              <w:rPr>
                <w:rFonts w:ascii="Times New Roman" w:eastAsia="Times New Roman" w:hAnsi="Times New Roman" w:cs="Times New Roman"/>
                <w:sz w:val="24"/>
                <w:szCs w:val="24"/>
              </w:rPr>
              <w:t>.</w:t>
            </w:r>
          </w:p>
        </w:tc>
      </w:tr>
      <w:tr w:rsidR="003D6280" w:rsidRPr="00233217" w14:paraId="30AC1A3A" w14:textId="77777777" w:rsidTr="003A4815">
        <w:trPr>
          <w:trHeight w:val="880"/>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6DB89EF5" w14:textId="77777777" w:rsidR="003D6280" w:rsidRPr="00233217" w:rsidRDefault="003D6280" w:rsidP="003A4815">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Uygulama</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5EB714F6" w14:textId="697251D8" w:rsidR="003D6280" w:rsidRPr="00233217" w:rsidRDefault="003D6280" w:rsidP="004552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Projenin uygulanması için gerekli olan tüm verilerin gösterildiği, uygulama adımlarının anlatıldığı ve elde edilen sonuç</w:t>
            </w:r>
            <w:r w:rsidR="00054673">
              <w:rPr>
                <w:rFonts w:ascii="Times New Roman" w:eastAsia="Times New Roman" w:hAnsi="Times New Roman" w:cs="Times New Roman"/>
                <w:sz w:val="24"/>
                <w:szCs w:val="24"/>
              </w:rPr>
              <w:t>lar gösterilir.</w:t>
            </w:r>
            <w:r>
              <w:rPr>
                <w:rFonts w:ascii="Times New Roman" w:eastAsia="Times New Roman" w:hAnsi="Times New Roman" w:cs="Times New Roman"/>
                <w:sz w:val="24"/>
                <w:szCs w:val="24"/>
              </w:rPr>
              <w:t xml:space="preserve"> </w:t>
            </w:r>
          </w:p>
        </w:tc>
      </w:tr>
      <w:tr w:rsidR="003D6280" w:rsidRPr="00233217" w14:paraId="03E33F96" w14:textId="77777777" w:rsidTr="003A4815">
        <w:trPr>
          <w:trHeight w:val="889"/>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5576FC62" w14:textId="2CEA1FFB"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Bulgular</w:t>
            </w:r>
            <w:r>
              <w:rPr>
                <w:rFonts w:ascii="Times New Roman" w:eastAsia="Times New Roman" w:hAnsi="Times New Roman" w:cs="Times New Roman"/>
                <w:b/>
                <w:bCs/>
                <w:sz w:val="24"/>
                <w:szCs w:val="24"/>
              </w:rPr>
              <w:t xml:space="preserve"> ve </w:t>
            </w:r>
            <w:r w:rsidRPr="00233217">
              <w:rPr>
                <w:rFonts w:ascii="Times New Roman" w:eastAsia="Times New Roman" w:hAnsi="Times New Roman" w:cs="Times New Roman"/>
                <w:b/>
                <w:bCs/>
                <w:sz w:val="24"/>
                <w:szCs w:val="24"/>
              </w:rPr>
              <w:t>Tartışma</w:t>
            </w:r>
            <w:r w:rsidR="00B63CCD">
              <w:rPr>
                <w:rFonts w:ascii="Times New Roman" w:eastAsia="Times New Roman" w:hAnsi="Times New Roman" w:cs="Times New Roman"/>
                <w:b/>
                <w:bCs/>
                <w:sz w:val="24"/>
                <w:szCs w:val="24"/>
              </w:rPr>
              <w:t>lar</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50BD2939" w14:textId="61BABB56" w:rsidR="003D6280" w:rsidRPr="00233217" w:rsidRDefault="003D6280" w:rsidP="004552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Projenin</w:t>
            </w:r>
            <w:r w:rsidRPr="00233217">
              <w:rPr>
                <w:rFonts w:ascii="Times New Roman" w:eastAsia="Times New Roman" w:hAnsi="Times New Roman" w:cs="Times New Roman"/>
                <w:sz w:val="24"/>
                <w:szCs w:val="24"/>
              </w:rPr>
              <w:t xml:space="preserve"> bulguları </w:t>
            </w:r>
            <w:r>
              <w:rPr>
                <w:rFonts w:ascii="Times New Roman" w:eastAsia="Times New Roman" w:hAnsi="Times New Roman" w:cs="Times New Roman"/>
                <w:sz w:val="24"/>
                <w:szCs w:val="24"/>
              </w:rPr>
              <w:t>ve tartışma</w:t>
            </w:r>
            <w:r w:rsidR="00020765">
              <w:rPr>
                <w:rFonts w:ascii="Times New Roman" w:eastAsia="Times New Roman" w:hAnsi="Times New Roman" w:cs="Times New Roman"/>
                <w:sz w:val="24"/>
                <w:szCs w:val="24"/>
              </w:rPr>
              <w:t>ları</w:t>
            </w:r>
            <w:r>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bu bölümde açıklanır.</w:t>
            </w:r>
            <w:r>
              <w:rPr>
                <w:rFonts w:ascii="Times New Roman" w:eastAsia="Times New Roman" w:hAnsi="Times New Roman" w:cs="Times New Roman"/>
                <w:sz w:val="24"/>
                <w:szCs w:val="24"/>
              </w:rPr>
              <w:t xml:space="preserve"> Projenin</w:t>
            </w:r>
            <w:r w:rsidRPr="00233217">
              <w:rPr>
                <w:rFonts w:ascii="Times New Roman" w:eastAsia="Times New Roman" w:hAnsi="Times New Roman" w:cs="Times New Roman"/>
                <w:sz w:val="24"/>
                <w:szCs w:val="24"/>
              </w:rPr>
              <w:t xml:space="preserve"> bulgularının değerlendirilmesi ile varılan sonuçlar mevcut literatür bilgisi </w:t>
            </w:r>
            <w:proofErr w:type="gramStart"/>
            <w:r w:rsidRPr="00233217">
              <w:rPr>
                <w:rFonts w:ascii="Times New Roman" w:eastAsia="Times New Roman" w:hAnsi="Times New Roman" w:cs="Times New Roman"/>
                <w:sz w:val="24"/>
                <w:szCs w:val="24"/>
              </w:rPr>
              <w:t>ile birlikte</w:t>
            </w:r>
            <w:proofErr w:type="gramEnd"/>
            <w:r w:rsidRPr="00233217">
              <w:rPr>
                <w:rFonts w:ascii="Times New Roman" w:eastAsia="Times New Roman" w:hAnsi="Times New Roman" w:cs="Times New Roman"/>
                <w:sz w:val="24"/>
                <w:szCs w:val="24"/>
              </w:rPr>
              <w:t xml:space="preserve"> yorumlan</w:t>
            </w:r>
            <w:r>
              <w:rPr>
                <w:rFonts w:ascii="Times New Roman" w:eastAsia="Times New Roman" w:hAnsi="Times New Roman" w:cs="Times New Roman"/>
                <w:sz w:val="24"/>
                <w:szCs w:val="24"/>
              </w:rPr>
              <w:t>malıdı</w:t>
            </w:r>
            <w:r w:rsidRPr="00233217">
              <w:rPr>
                <w:rFonts w:ascii="Times New Roman" w:eastAsia="Times New Roman" w:hAnsi="Times New Roman" w:cs="Times New Roman"/>
                <w:sz w:val="24"/>
                <w:szCs w:val="24"/>
              </w:rPr>
              <w:t xml:space="preserve">r. </w:t>
            </w:r>
          </w:p>
        </w:tc>
      </w:tr>
      <w:tr w:rsidR="003D6280" w:rsidRPr="00233217" w14:paraId="72D1605D" w14:textId="77777777" w:rsidTr="003A4815">
        <w:trPr>
          <w:trHeight w:val="700"/>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400B02BB" w14:textId="77777777" w:rsidR="003D6280" w:rsidRPr="00233217" w:rsidRDefault="003D6280" w:rsidP="003A4815">
            <w:pPr>
              <w:spacing w:line="276" w:lineRule="auto"/>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lastRenderedPageBreak/>
              <w:t>Sonuç</w:t>
            </w:r>
            <w:r>
              <w:rPr>
                <w:rFonts w:ascii="Times New Roman" w:eastAsia="Times New Roman" w:hAnsi="Times New Roman" w:cs="Times New Roman"/>
                <w:b/>
                <w:bCs/>
                <w:sz w:val="24"/>
                <w:szCs w:val="24"/>
              </w:rPr>
              <w:t xml:space="preserve"> ve Öneriler</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0174A457" w14:textId="15FA7870" w:rsidR="003D6280" w:rsidRPr="00233217" w:rsidRDefault="003D6280" w:rsidP="0045520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Projenin</w:t>
            </w:r>
            <w:r w:rsidRPr="00233217">
              <w:rPr>
                <w:rFonts w:ascii="Times New Roman" w:eastAsia="Times New Roman" w:hAnsi="Times New Roman" w:cs="Times New Roman"/>
                <w:sz w:val="24"/>
                <w:szCs w:val="24"/>
              </w:rPr>
              <w:t xml:space="preserve"> geliştirilmesi için ileride yapılacak araştırmalara yönelik önerilerde bulunul</w:t>
            </w:r>
            <w:r>
              <w:rPr>
                <w:rFonts w:ascii="Times New Roman" w:eastAsia="Times New Roman" w:hAnsi="Times New Roman" w:cs="Times New Roman"/>
                <w:sz w:val="24"/>
                <w:szCs w:val="24"/>
              </w:rPr>
              <w:t>malıdır</w:t>
            </w:r>
            <w:r w:rsidRPr="00233217">
              <w:rPr>
                <w:rFonts w:ascii="Times New Roman" w:eastAsia="Times New Roman" w:hAnsi="Times New Roman" w:cs="Times New Roman"/>
                <w:sz w:val="24"/>
                <w:szCs w:val="24"/>
              </w:rPr>
              <w:t>.</w:t>
            </w:r>
          </w:p>
        </w:tc>
      </w:tr>
      <w:tr w:rsidR="003D6280" w:rsidRPr="00233217" w14:paraId="0E75CE76" w14:textId="77777777" w:rsidTr="003A4815">
        <w:trPr>
          <w:trHeight w:val="610"/>
        </w:trPr>
        <w:tc>
          <w:tcPr>
            <w:tcW w:w="2250" w:type="dxa"/>
            <w:tcBorders>
              <w:top w:val="single" w:sz="8" w:space="0" w:color="C0C0C0"/>
              <w:left w:val="single" w:sz="8" w:space="0" w:color="000000" w:themeColor="text1"/>
              <w:bottom w:val="single" w:sz="8" w:space="0" w:color="C0C0C0"/>
              <w:right w:val="single" w:sz="8" w:space="0" w:color="000000" w:themeColor="text1"/>
            </w:tcBorders>
            <w:vAlign w:val="center"/>
          </w:tcPr>
          <w:p w14:paraId="656AC9EB" w14:textId="77777777"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Kaynaklar</w:t>
            </w:r>
          </w:p>
        </w:tc>
        <w:tc>
          <w:tcPr>
            <w:tcW w:w="6660" w:type="dxa"/>
            <w:tcBorders>
              <w:top w:val="single" w:sz="8" w:space="0" w:color="C0C0C0"/>
              <w:left w:val="single" w:sz="8" w:space="0" w:color="000000" w:themeColor="text1"/>
              <w:bottom w:val="single" w:sz="8" w:space="0" w:color="C0C0C0"/>
              <w:right w:val="single" w:sz="18" w:space="0" w:color="000000" w:themeColor="text1"/>
            </w:tcBorders>
          </w:tcPr>
          <w:p w14:paraId="4CD12499" w14:textId="78AFD9A2" w:rsidR="003D6280" w:rsidRPr="00233217" w:rsidRDefault="00B776BB" w:rsidP="004552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Projed</w:t>
            </w:r>
            <w:r w:rsidR="003D6280" w:rsidRPr="00233217">
              <w:rPr>
                <w:rFonts w:ascii="Times New Roman" w:eastAsia="Times New Roman" w:hAnsi="Times New Roman" w:cs="Times New Roman"/>
                <w:sz w:val="24"/>
                <w:szCs w:val="24"/>
              </w:rPr>
              <w:t xml:space="preserve">e kullanılan kaynaklar (kitap, makale, bildiri, vb.) </w:t>
            </w:r>
            <w:r w:rsidR="00B63CCD">
              <w:rPr>
                <w:rFonts w:ascii="Times New Roman" w:eastAsia="Times New Roman" w:hAnsi="Times New Roman" w:cs="Times New Roman"/>
                <w:sz w:val="24"/>
                <w:szCs w:val="24"/>
              </w:rPr>
              <w:t>B</w:t>
            </w:r>
            <w:r w:rsidR="003D6280" w:rsidRPr="00233217">
              <w:rPr>
                <w:rFonts w:ascii="Times New Roman" w:eastAsia="Times New Roman" w:hAnsi="Times New Roman" w:cs="Times New Roman"/>
                <w:sz w:val="24"/>
                <w:szCs w:val="24"/>
              </w:rPr>
              <w:t xml:space="preserve">itirme </w:t>
            </w:r>
            <w:r w:rsidR="00B63CCD">
              <w:rPr>
                <w:rFonts w:ascii="Times New Roman" w:eastAsia="Times New Roman" w:hAnsi="Times New Roman" w:cs="Times New Roman"/>
                <w:sz w:val="24"/>
                <w:szCs w:val="24"/>
              </w:rPr>
              <w:t>P</w:t>
            </w:r>
            <w:r w:rsidR="003D6280" w:rsidRPr="00233217">
              <w:rPr>
                <w:rFonts w:ascii="Times New Roman" w:eastAsia="Times New Roman" w:hAnsi="Times New Roman" w:cs="Times New Roman"/>
                <w:sz w:val="24"/>
                <w:szCs w:val="24"/>
              </w:rPr>
              <w:t xml:space="preserve">rojesi </w:t>
            </w:r>
            <w:r w:rsidR="00B63CCD">
              <w:rPr>
                <w:rFonts w:ascii="Times New Roman" w:eastAsia="Times New Roman" w:hAnsi="Times New Roman" w:cs="Times New Roman"/>
                <w:sz w:val="24"/>
                <w:szCs w:val="24"/>
              </w:rPr>
              <w:t>Y</w:t>
            </w:r>
            <w:r w:rsidR="003D6280" w:rsidRPr="00233217">
              <w:rPr>
                <w:rFonts w:ascii="Times New Roman" w:eastAsia="Times New Roman" w:hAnsi="Times New Roman" w:cs="Times New Roman"/>
                <w:sz w:val="24"/>
                <w:szCs w:val="24"/>
              </w:rPr>
              <w:t xml:space="preserve">azım </w:t>
            </w:r>
            <w:r w:rsidR="00B63CCD">
              <w:rPr>
                <w:rFonts w:ascii="Times New Roman" w:eastAsia="Times New Roman" w:hAnsi="Times New Roman" w:cs="Times New Roman"/>
                <w:sz w:val="24"/>
                <w:szCs w:val="24"/>
              </w:rPr>
              <w:t>K</w:t>
            </w:r>
            <w:r w:rsidR="003D6280" w:rsidRPr="00233217">
              <w:rPr>
                <w:rFonts w:ascii="Times New Roman" w:eastAsia="Times New Roman" w:hAnsi="Times New Roman" w:cs="Times New Roman"/>
                <w:sz w:val="24"/>
                <w:szCs w:val="24"/>
              </w:rPr>
              <w:t>ılavuzundaki gibi</w:t>
            </w:r>
            <w:r w:rsidR="00054673">
              <w:rPr>
                <w:rFonts w:ascii="Times New Roman" w:eastAsia="Times New Roman" w:hAnsi="Times New Roman" w:cs="Times New Roman"/>
                <w:sz w:val="24"/>
                <w:szCs w:val="24"/>
              </w:rPr>
              <w:t xml:space="preserve"> belirtilmelidir.</w:t>
            </w:r>
          </w:p>
        </w:tc>
      </w:tr>
      <w:tr w:rsidR="003D6280" w:rsidRPr="00233217" w14:paraId="22A35B1C" w14:textId="77777777" w:rsidTr="003A4815">
        <w:trPr>
          <w:trHeight w:val="664"/>
        </w:trPr>
        <w:tc>
          <w:tcPr>
            <w:tcW w:w="2250" w:type="dxa"/>
            <w:tcBorders>
              <w:top w:val="single" w:sz="8" w:space="0" w:color="C0C0C0"/>
              <w:left w:val="single" w:sz="8" w:space="0" w:color="000000" w:themeColor="text1"/>
              <w:bottom w:val="single" w:sz="18" w:space="0" w:color="000000" w:themeColor="text1"/>
              <w:right w:val="single" w:sz="8" w:space="0" w:color="000000" w:themeColor="text1"/>
            </w:tcBorders>
            <w:vAlign w:val="center"/>
          </w:tcPr>
          <w:p w14:paraId="7F5B0195" w14:textId="0D3D0A60" w:rsidR="003D6280" w:rsidRPr="00233217" w:rsidRDefault="003D6280" w:rsidP="003A4815">
            <w:pPr>
              <w:rPr>
                <w:rFonts w:ascii="Times New Roman" w:eastAsia="Times New Roman" w:hAnsi="Times New Roman" w:cs="Times New Roman"/>
                <w:b/>
                <w:bCs/>
                <w:sz w:val="24"/>
                <w:szCs w:val="24"/>
              </w:rPr>
            </w:pPr>
            <w:r w:rsidRPr="00233217">
              <w:rPr>
                <w:rFonts w:ascii="Times New Roman" w:eastAsia="Times New Roman" w:hAnsi="Times New Roman" w:cs="Times New Roman"/>
                <w:b/>
                <w:bCs/>
                <w:sz w:val="24"/>
                <w:szCs w:val="24"/>
              </w:rPr>
              <w:t>Ekler</w:t>
            </w:r>
          </w:p>
        </w:tc>
        <w:tc>
          <w:tcPr>
            <w:tcW w:w="6660" w:type="dxa"/>
            <w:tcBorders>
              <w:top w:val="single" w:sz="8" w:space="0" w:color="C0C0C0"/>
              <w:left w:val="single" w:sz="8" w:space="0" w:color="000000" w:themeColor="text1"/>
              <w:bottom w:val="single" w:sz="18" w:space="0" w:color="000000" w:themeColor="text1"/>
              <w:right w:val="single" w:sz="18" w:space="0" w:color="000000" w:themeColor="text1"/>
            </w:tcBorders>
          </w:tcPr>
          <w:p w14:paraId="6158B1A1" w14:textId="77777777" w:rsidR="003D6280" w:rsidRPr="00233217" w:rsidRDefault="003D6280" w:rsidP="00455201">
            <w:pPr>
              <w:spacing w:line="276" w:lineRule="auto"/>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Projede yer alan tablolar, anket çalışmaları, görseller bu kısımda yer almalıdır.</w:t>
            </w:r>
          </w:p>
        </w:tc>
      </w:tr>
    </w:tbl>
    <w:p w14:paraId="7D722F8C" w14:textId="3AA21628" w:rsidR="003D6280" w:rsidRPr="00CB30D5" w:rsidRDefault="003D6280" w:rsidP="003D6280">
      <w:pPr>
        <w:suppressAutoHyphens/>
        <w:spacing w:before="120" w:after="0" w:line="240" w:lineRule="auto"/>
        <w:jc w:val="both"/>
        <w:rPr>
          <w:rFonts w:ascii="Times New Roman" w:eastAsia="Times New Roman" w:hAnsi="Times New Roman" w:cs="Times New Roman"/>
          <w:sz w:val="24"/>
          <w:szCs w:val="24"/>
          <w:lang w:eastAsia="ar-SA"/>
        </w:rPr>
      </w:pPr>
    </w:p>
    <w:p w14:paraId="7251C9BA" w14:textId="3154289F" w:rsidR="00E869BF" w:rsidRPr="00DE05CE" w:rsidRDefault="006965EA" w:rsidP="00E869BF">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Say</w:t>
      </w:r>
      <w:r w:rsidR="001D1916">
        <w:rPr>
          <w:rFonts w:ascii="Times New Roman" w:eastAsia="Times New Roman" w:hAnsi="Times New Roman" w:cs="Times New Roman"/>
          <w:b/>
          <w:bCs/>
          <w:sz w:val="24"/>
          <w:szCs w:val="24"/>
          <w:lang w:eastAsia="ar-SA"/>
        </w:rPr>
        <w:t>f</w:t>
      </w:r>
      <w:r>
        <w:rPr>
          <w:rFonts w:ascii="Times New Roman" w:eastAsia="Times New Roman" w:hAnsi="Times New Roman" w:cs="Times New Roman"/>
          <w:b/>
          <w:bCs/>
          <w:sz w:val="24"/>
          <w:szCs w:val="24"/>
          <w:lang w:eastAsia="ar-SA"/>
        </w:rPr>
        <w:t xml:space="preserve">a Numaralandırılması </w:t>
      </w:r>
    </w:p>
    <w:p w14:paraId="46B4EAC4" w14:textId="79C3B55A" w:rsidR="00E869BF" w:rsidRPr="00DE05CE" w:rsidRDefault="00E869BF" w:rsidP="00706149">
      <w:pPr>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B63CCD">
        <w:rPr>
          <w:rFonts w:ascii="Times New Roman" w:eastAsia="Times New Roman" w:hAnsi="Times New Roman" w:cs="Times New Roman"/>
          <w:b/>
          <w:bCs/>
          <w:sz w:val="24"/>
          <w:szCs w:val="24"/>
          <w:lang w:eastAsia="ar-SA"/>
        </w:rPr>
        <w:t>14</w:t>
      </w:r>
      <w:r w:rsidRPr="00DE05CE">
        <w:rPr>
          <w:rFonts w:ascii="Times New Roman" w:eastAsia="Times New Roman" w:hAnsi="Times New Roman" w:cs="Times New Roman"/>
          <w:b/>
          <w:bCs/>
          <w:sz w:val="24"/>
          <w:szCs w:val="24"/>
          <w:lang w:eastAsia="ar-SA"/>
        </w:rPr>
        <w:t xml:space="preserve"> – </w:t>
      </w:r>
      <w:r w:rsidRPr="00DE05C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547CF5" w:rsidRPr="00547CF5">
        <w:rPr>
          <w:rFonts w:ascii="Times New Roman" w:eastAsia="Times New Roman" w:hAnsi="Times New Roman" w:cs="Times New Roman"/>
          <w:sz w:val="24"/>
          <w:szCs w:val="24"/>
          <w:lang w:eastAsia="ar-SA"/>
        </w:rPr>
        <w:t>Bitirme Projesi sayfa numaraları daima aynı konumda, sayfanın alt ortasında olmalıdır. Sayfa numaraları metinde kullanılan yazı karakteri ve yazı boyutunda olmalıdır. Sayfalar parantez, çizgi ve benzeri herhangi bir işaret kullanılmadan numaralandırılmalıdır.</w:t>
      </w:r>
    </w:p>
    <w:p w14:paraId="5EF57A56" w14:textId="20BB52A0" w:rsidR="003D6280" w:rsidRDefault="00E869BF" w:rsidP="003D6280">
      <w:pPr>
        <w:suppressAutoHyphens/>
        <w:spacing w:before="120" w:after="0"/>
        <w:jc w:val="both"/>
        <w:rPr>
          <w:rFonts w:ascii="Times New Roman" w:eastAsia="Times New Roman" w:hAnsi="Times New Roman" w:cs="Times New Roman"/>
          <w:sz w:val="24"/>
          <w:szCs w:val="24"/>
          <w:lang w:eastAsia="ar-SA"/>
        </w:rPr>
      </w:pPr>
      <w:r w:rsidRPr="00CB30D5">
        <w:rPr>
          <w:rFonts w:ascii="Times New Roman" w:eastAsia="Times New Roman" w:hAnsi="Times New Roman" w:cs="Times New Roman"/>
          <w:sz w:val="24"/>
          <w:szCs w:val="24"/>
          <w:lang w:eastAsia="ar-SA"/>
        </w:rPr>
        <w:t xml:space="preserve">(2) </w:t>
      </w:r>
      <w:r w:rsidR="00547CF5" w:rsidRPr="00547CF5">
        <w:rPr>
          <w:rFonts w:ascii="Times New Roman" w:eastAsia="Times New Roman" w:hAnsi="Times New Roman" w:cs="Times New Roman"/>
          <w:sz w:val="24"/>
          <w:szCs w:val="24"/>
          <w:lang w:eastAsia="ar-SA"/>
        </w:rPr>
        <w:t xml:space="preserve">Bitirme Projesinin </w:t>
      </w:r>
      <w:r w:rsidR="00547CF5">
        <w:rPr>
          <w:rFonts w:ascii="Times New Roman" w:eastAsia="Times New Roman" w:hAnsi="Times New Roman" w:cs="Times New Roman"/>
          <w:sz w:val="24"/>
          <w:szCs w:val="24"/>
          <w:lang w:eastAsia="ar-SA"/>
        </w:rPr>
        <w:t>D</w:t>
      </w:r>
      <w:r w:rsidR="00547CF5" w:rsidRPr="00547CF5">
        <w:rPr>
          <w:rFonts w:ascii="Times New Roman" w:eastAsia="Times New Roman" w:hAnsi="Times New Roman" w:cs="Times New Roman"/>
          <w:sz w:val="24"/>
          <w:szCs w:val="24"/>
          <w:lang w:eastAsia="ar-SA"/>
        </w:rPr>
        <w:t xml:space="preserve">ış </w:t>
      </w:r>
      <w:r w:rsidR="00547CF5">
        <w:rPr>
          <w:rFonts w:ascii="Times New Roman" w:eastAsia="Times New Roman" w:hAnsi="Times New Roman" w:cs="Times New Roman"/>
          <w:sz w:val="24"/>
          <w:szCs w:val="24"/>
          <w:lang w:eastAsia="ar-SA"/>
        </w:rPr>
        <w:t>K</w:t>
      </w:r>
      <w:r w:rsidR="00547CF5" w:rsidRPr="00547CF5">
        <w:rPr>
          <w:rFonts w:ascii="Times New Roman" w:eastAsia="Times New Roman" w:hAnsi="Times New Roman" w:cs="Times New Roman"/>
          <w:sz w:val="24"/>
          <w:szCs w:val="24"/>
          <w:lang w:eastAsia="ar-SA"/>
        </w:rPr>
        <w:t xml:space="preserve">apak, </w:t>
      </w:r>
      <w:r w:rsidR="00547CF5">
        <w:rPr>
          <w:rFonts w:ascii="Times New Roman" w:eastAsia="Times New Roman" w:hAnsi="Times New Roman" w:cs="Times New Roman"/>
          <w:sz w:val="24"/>
          <w:szCs w:val="24"/>
          <w:lang w:eastAsia="ar-SA"/>
        </w:rPr>
        <w:t>İ</w:t>
      </w:r>
      <w:r w:rsidR="00547CF5" w:rsidRPr="00547CF5">
        <w:rPr>
          <w:rFonts w:ascii="Times New Roman" w:eastAsia="Times New Roman" w:hAnsi="Times New Roman" w:cs="Times New Roman"/>
          <w:sz w:val="24"/>
          <w:szCs w:val="24"/>
          <w:lang w:eastAsia="ar-SA"/>
        </w:rPr>
        <w:t xml:space="preserve">ç </w:t>
      </w:r>
      <w:r w:rsidR="00547CF5">
        <w:rPr>
          <w:rFonts w:ascii="Times New Roman" w:eastAsia="Times New Roman" w:hAnsi="Times New Roman" w:cs="Times New Roman"/>
          <w:sz w:val="24"/>
          <w:szCs w:val="24"/>
          <w:lang w:eastAsia="ar-SA"/>
        </w:rPr>
        <w:t>K</w:t>
      </w:r>
      <w:r w:rsidR="00547CF5" w:rsidRPr="00547CF5">
        <w:rPr>
          <w:rFonts w:ascii="Times New Roman" w:eastAsia="Times New Roman" w:hAnsi="Times New Roman" w:cs="Times New Roman"/>
          <w:sz w:val="24"/>
          <w:szCs w:val="24"/>
          <w:lang w:eastAsia="ar-SA"/>
        </w:rPr>
        <w:t>apak, Kabul ve Onay</w:t>
      </w:r>
      <w:r w:rsidR="00547CF5">
        <w:rPr>
          <w:rFonts w:ascii="Times New Roman" w:eastAsia="Times New Roman" w:hAnsi="Times New Roman" w:cs="Times New Roman"/>
          <w:sz w:val="24"/>
          <w:szCs w:val="24"/>
          <w:lang w:eastAsia="ar-SA"/>
        </w:rPr>
        <w:t xml:space="preserve"> Formu</w:t>
      </w:r>
      <w:r w:rsidR="00547CF5" w:rsidRPr="00547CF5">
        <w:rPr>
          <w:rFonts w:ascii="Times New Roman" w:eastAsia="Times New Roman" w:hAnsi="Times New Roman" w:cs="Times New Roman"/>
          <w:sz w:val="24"/>
          <w:szCs w:val="24"/>
          <w:lang w:eastAsia="ar-SA"/>
        </w:rPr>
        <w:t xml:space="preserve">, Akademik Dürüstlük Beyanı, </w:t>
      </w:r>
      <w:r w:rsidR="00547CF5">
        <w:rPr>
          <w:rFonts w:ascii="Times New Roman" w:eastAsia="Times New Roman" w:hAnsi="Times New Roman" w:cs="Times New Roman"/>
          <w:sz w:val="24"/>
          <w:szCs w:val="24"/>
          <w:lang w:eastAsia="ar-SA"/>
        </w:rPr>
        <w:t>Teşekkür</w:t>
      </w:r>
      <w:r w:rsidR="00243843">
        <w:rPr>
          <w:rFonts w:ascii="Times New Roman" w:eastAsia="Times New Roman" w:hAnsi="Times New Roman" w:cs="Times New Roman"/>
          <w:sz w:val="24"/>
          <w:szCs w:val="24"/>
          <w:lang w:eastAsia="ar-SA"/>
        </w:rPr>
        <w:t xml:space="preserve"> </w:t>
      </w:r>
      <w:r w:rsidR="00547CF5" w:rsidRPr="00547CF5">
        <w:rPr>
          <w:rFonts w:ascii="Times New Roman" w:eastAsia="Times New Roman" w:hAnsi="Times New Roman" w:cs="Times New Roman"/>
          <w:sz w:val="24"/>
          <w:szCs w:val="24"/>
          <w:lang w:eastAsia="ar-SA"/>
        </w:rPr>
        <w:t xml:space="preserve">sayfaları numaralandırılmaz. Sayfalar </w:t>
      </w:r>
      <w:r w:rsidR="00243843" w:rsidRPr="00547CF5">
        <w:rPr>
          <w:rFonts w:ascii="Times New Roman" w:eastAsia="Times New Roman" w:hAnsi="Times New Roman" w:cs="Times New Roman"/>
          <w:sz w:val="24"/>
          <w:szCs w:val="24"/>
          <w:lang w:eastAsia="ar-SA"/>
        </w:rPr>
        <w:t>Özet</w:t>
      </w:r>
      <w:r w:rsidR="00243843">
        <w:rPr>
          <w:rFonts w:ascii="Times New Roman" w:eastAsia="Times New Roman" w:hAnsi="Times New Roman" w:cs="Times New Roman"/>
          <w:sz w:val="24"/>
          <w:szCs w:val="24"/>
          <w:lang w:eastAsia="ar-SA"/>
        </w:rPr>
        <w:t xml:space="preserve"> </w:t>
      </w:r>
      <w:r w:rsidR="00547CF5" w:rsidRPr="00547CF5">
        <w:rPr>
          <w:rFonts w:ascii="Times New Roman" w:eastAsia="Times New Roman" w:hAnsi="Times New Roman" w:cs="Times New Roman"/>
          <w:sz w:val="24"/>
          <w:szCs w:val="24"/>
          <w:lang w:eastAsia="ar-SA"/>
        </w:rPr>
        <w:t>sayfası</w:t>
      </w:r>
      <w:r w:rsidR="00020765">
        <w:rPr>
          <w:rFonts w:ascii="Times New Roman" w:eastAsia="Times New Roman" w:hAnsi="Times New Roman" w:cs="Times New Roman"/>
          <w:sz w:val="24"/>
          <w:szCs w:val="24"/>
          <w:lang w:eastAsia="ar-SA"/>
        </w:rPr>
        <w:t xml:space="preserve"> </w:t>
      </w:r>
      <w:r w:rsidR="00547CF5" w:rsidRPr="00547CF5">
        <w:rPr>
          <w:rFonts w:ascii="Times New Roman" w:eastAsia="Times New Roman" w:hAnsi="Times New Roman" w:cs="Times New Roman"/>
          <w:sz w:val="24"/>
          <w:szCs w:val="24"/>
          <w:lang w:eastAsia="ar-SA"/>
        </w:rPr>
        <w:t xml:space="preserve">ile numaralandırılmaya başlar. </w:t>
      </w:r>
      <w:r w:rsidR="00243843">
        <w:rPr>
          <w:rFonts w:ascii="Times New Roman" w:eastAsia="Times New Roman" w:hAnsi="Times New Roman" w:cs="Times New Roman"/>
          <w:sz w:val="24"/>
          <w:szCs w:val="24"/>
          <w:lang w:eastAsia="ar-SA"/>
        </w:rPr>
        <w:t>Özet</w:t>
      </w:r>
      <w:r w:rsidR="00547CF5" w:rsidRPr="00547CF5">
        <w:rPr>
          <w:rFonts w:ascii="Times New Roman" w:eastAsia="Times New Roman" w:hAnsi="Times New Roman" w:cs="Times New Roman"/>
          <w:sz w:val="24"/>
          <w:szCs w:val="24"/>
          <w:lang w:eastAsia="ar-SA"/>
        </w:rPr>
        <w:t xml:space="preserve"> sayfası en baştan sayıldığında kaçıncı sayfada ise ona göre küçük Roma rakamlarıyla (i, ii, iii, iv...) numaralandırılırken metin kısmı Giriş sayfası ile ve birden (1) başlayarak Arap rakamları kullanılarak (1, 2, ...) numaralandırılır</w:t>
      </w:r>
      <w:r w:rsidR="003D6280">
        <w:rPr>
          <w:rFonts w:ascii="Times New Roman" w:eastAsia="Times New Roman" w:hAnsi="Times New Roman" w:cs="Times New Roman"/>
          <w:sz w:val="24"/>
          <w:szCs w:val="24"/>
          <w:lang w:eastAsia="ar-SA"/>
        </w:rPr>
        <w:t xml:space="preserve"> (</w:t>
      </w:r>
      <w:r w:rsidR="003D6280" w:rsidRPr="003D6280">
        <w:rPr>
          <w:rFonts w:ascii="Times New Roman" w:eastAsia="Times New Roman" w:hAnsi="Times New Roman" w:cs="Times New Roman"/>
          <w:sz w:val="24"/>
          <w:szCs w:val="24"/>
          <w:lang w:eastAsia="ar-SA"/>
        </w:rPr>
        <w:fldChar w:fldCharType="begin"/>
      </w:r>
      <w:r w:rsidR="003D6280">
        <w:rPr>
          <w:rFonts w:ascii="Times New Roman" w:eastAsia="Times New Roman" w:hAnsi="Times New Roman" w:cs="Times New Roman"/>
          <w:sz w:val="24"/>
          <w:szCs w:val="24"/>
          <w:lang w:eastAsia="ar-SA"/>
        </w:rPr>
        <w:instrText xml:space="preserve"> REF _Ref118459045 \h  \* MERGEFORMAT </w:instrText>
      </w:r>
      <w:r w:rsidR="003D6280" w:rsidRPr="003D6280">
        <w:rPr>
          <w:rFonts w:ascii="Times New Roman" w:eastAsia="Times New Roman" w:hAnsi="Times New Roman" w:cs="Times New Roman"/>
          <w:sz w:val="24"/>
          <w:szCs w:val="24"/>
          <w:lang w:eastAsia="ar-SA"/>
        </w:rPr>
      </w:r>
      <w:r w:rsidR="003D6280" w:rsidRPr="003D6280">
        <w:rPr>
          <w:rFonts w:ascii="Times New Roman" w:eastAsia="Times New Roman" w:hAnsi="Times New Roman" w:cs="Times New Roman"/>
          <w:sz w:val="24"/>
          <w:szCs w:val="24"/>
          <w:lang w:eastAsia="ar-SA"/>
        </w:rPr>
        <w:fldChar w:fldCharType="separate"/>
      </w:r>
      <w:r w:rsidR="003D6280" w:rsidRPr="003D6280">
        <w:rPr>
          <w:rFonts w:ascii="Times New Roman" w:eastAsia="Times New Roman" w:hAnsi="Times New Roman" w:cs="Times New Roman"/>
          <w:sz w:val="24"/>
          <w:szCs w:val="24"/>
          <w:lang w:eastAsia="ar-SA"/>
        </w:rPr>
        <w:t>Tablo 2</w:t>
      </w:r>
      <w:r w:rsidR="003D6280" w:rsidRPr="003D6280">
        <w:rPr>
          <w:rFonts w:ascii="Times New Roman" w:eastAsia="Times New Roman" w:hAnsi="Times New Roman" w:cs="Times New Roman"/>
          <w:sz w:val="24"/>
          <w:szCs w:val="24"/>
          <w:lang w:eastAsia="ar-SA"/>
        </w:rPr>
        <w:fldChar w:fldCharType="end"/>
      </w:r>
      <w:r w:rsidR="003D6280">
        <w:rPr>
          <w:rFonts w:ascii="Times New Roman" w:eastAsia="Times New Roman" w:hAnsi="Times New Roman" w:cs="Times New Roman"/>
          <w:sz w:val="24"/>
          <w:szCs w:val="24"/>
          <w:lang w:eastAsia="ar-SA"/>
        </w:rPr>
        <w:t>)</w:t>
      </w:r>
      <w:r w:rsidR="00020765">
        <w:rPr>
          <w:rFonts w:ascii="Times New Roman" w:eastAsia="Times New Roman" w:hAnsi="Times New Roman" w:cs="Times New Roman"/>
          <w:sz w:val="24"/>
          <w:szCs w:val="24"/>
          <w:lang w:eastAsia="ar-SA"/>
        </w:rPr>
        <w:t>.</w:t>
      </w:r>
    </w:p>
    <w:p w14:paraId="3B85EFF5" w14:textId="6923B445" w:rsidR="00547CF5" w:rsidRDefault="00547CF5" w:rsidP="00547CF5">
      <w:pPr>
        <w:suppressAutoHyphens/>
        <w:spacing w:before="120" w:after="0" w:line="240" w:lineRule="auto"/>
        <w:jc w:val="both"/>
        <w:rPr>
          <w:rFonts w:ascii="Times New Roman" w:eastAsia="Times New Roman" w:hAnsi="Times New Roman" w:cs="Times New Roman"/>
          <w:sz w:val="24"/>
          <w:szCs w:val="24"/>
          <w:lang w:eastAsia="ar-SA"/>
        </w:rPr>
      </w:pPr>
    </w:p>
    <w:p w14:paraId="7E1171DE" w14:textId="262D6F8A" w:rsidR="001D1916" w:rsidRPr="001D1916" w:rsidRDefault="001D1916" w:rsidP="00461C80">
      <w:pPr>
        <w:pStyle w:val="ResimYazs"/>
        <w:keepNext/>
        <w:spacing w:after="120"/>
        <w:jc w:val="center"/>
        <w:rPr>
          <w:rFonts w:ascii="Times New Roman" w:hAnsi="Times New Roman" w:cs="Times New Roman"/>
          <w:i w:val="0"/>
          <w:iCs w:val="0"/>
          <w:color w:val="auto"/>
          <w:sz w:val="24"/>
          <w:szCs w:val="24"/>
        </w:rPr>
      </w:pPr>
      <w:bookmarkStart w:id="20" w:name="_Ref118450529"/>
      <w:bookmarkStart w:id="21" w:name="_Ref118459045"/>
      <w:r w:rsidRPr="001D1916">
        <w:rPr>
          <w:rFonts w:ascii="Times New Roman" w:hAnsi="Times New Roman" w:cs="Times New Roman"/>
          <w:i w:val="0"/>
          <w:iCs w:val="0"/>
          <w:color w:val="auto"/>
          <w:sz w:val="24"/>
          <w:szCs w:val="24"/>
        </w:rPr>
        <w:t xml:space="preserve">Tablo </w:t>
      </w:r>
      <w:r w:rsidRPr="001D1916">
        <w:rPr>
          <w:rFonts w:ascii="Times New Roman" w:hAnsi="Times New Roman" w:cs="Times New Roman"/>
          <w:i w:val="0"/>
          <w:iCs w:val="0"/>
          <w:color w:val="auto"/>
          <w:sz w:val="24"/>
          <w:szCs w:val="24"/>
        </w:rPr>
        <w:fldChar w:fldCharType="begin"/>
      </w:r>
      <w:r w:rsidRPr="001D1916">
        <w:rPr>
          <w:rFonts w:ascii="Times New Roman" w:hAnsi="Times New Roman" w:cs="Times New Roman"/>
          <w:i w:val="0"/>
          <w:iCs w:val="0"/>
          <w:color w:val="auto"/>
          <w:sz w:val="24"/>
          <w:szCs w:val="24"/>
        </w:rPr>
        <w:instrText xml:space="preserve"> SEQ Tablo \* ARABIC </w:instrText>
      </w:r>
      <w:r w:rsidRPr="001D1916">
        <w:rPr>
          <w:rFonts w:ascii="Times New Roman" w:hAnsi="Times New Roman" w:cs="Times New Roman"/>
          <w:i w:val="0"/>
          <w:iCs w:val="0"/>
          <w:color w:val="auto"/>
          <w:sz w:val="24"/>
          <w:szCs w:val="24"/>
        </w:rPr>
        <w:fldChar w:fldCharType="separate"/>
      </w:r>
      <w:r w:rsidR="003D6280">
        <w:rPr>
          <w:rFonts w:ascii="Times New Roman" w:hAnsi="Times New Roman" w:cs="Times New Roman"/>
          <w:i w:val="0"/>
          <w:iCs w:val="0"/>
          <w:noProof/>
          <w:color w:val="auto"/>
          <w:sz w:val="24"/>
          <w:szCs w:val="24"/>
        </w:rPr>
        <w:t>2</w:t>
      </w:r>
      <w:r w:rsidRPr="001D1916">
        <w:rPr>
          <w:rFonts w:ascii="Times New Roman" w:hAnsi="Times New Roman" w:cs="Times New Roman"/>
          <w:i w:val="0"/>
          <w:iCs w:val="0"/>
          <w:color w:val="auto"/>
          <w:sz w:val="24"/>
          <w:szCs w:val="24"/>
        </w:rPr>
        <w:fldChar w:fldCharType="end"/>
      </w:r>
      <w:bookmarkEnd w:id="20"/>
      <w:bookmarkEnd w:id="21"/>
      <w:r w:rsidR="00243843">
        <w:rPr>
          <w:rFonts w:ascii="Times New Roman" w:hAnsi="Times New Roman" w:cs="Times New Roman"/>
          <w:i w:val="0"/>
          <w:iCs w:val="0"/>
          <w:color w:val="auto"/>
          <w:sz w:val="24"/>
          <w:szCs w:val="24"/>
        </w:rPr>
        <w:t>.</w:t>
      </w:r>
      <w:r w:rsidRPr="001D1916">
        <w:rPr>
          <w:rFonts w:ascii="Times New Roman" w:hAnsi="Times New Roman" w:cs="Times New Roman"/>
          <w:i w:val="0"/>
          <w:iCs w:val="0"/>
          <w:color w:val="auto"/>
          <w:sz w:val="24"/>
          <w:szCs w:val="24"/>
        </w:rPr>
        <w:t xml:space="preserve"> Sayfa Numaralandırma Tablosu</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991"/>
        <w:gridCol w:w="3057"/>
      </w:tblGrid>
      <w:tr w:rsidR="00F135D8" w:rsidRPr="008D6DE1" w14:paraId="4D38E9CD" w14:textId="77777777" w:rsidTr="00455201">
        <w:trPr>
          <w:jc w:val="center"/>
        </w:trPr>
        <w:tc>
          <w:tcPr>
            <w:tcW w:w="1970" w:type="dxa"/>
            <w:shd w:val="clear" w:color="auto" w:fill="auto"/>
          </w:tcPr>
          <w:p w14:paraId="7B5DE7BA" w14:textId="77777777" w:rsidR="00F135D8" w:rsidRPr="008D6DE1" w:rsidRDefault="00F135D8" w:rsidP="00455201">
            <w:pPr>
              <w:suppressAutoHyphens/>
              <w:spacing w:after="0" w:line="360" w:lineRule="auto"/>
              <w:ind w:right="-22"/>
              <w:rPr>
                <w:rFonts w:ascii="Times New Roman" w:eastAsia="Times New Roman" w:hAnsi="Times New Roman" w:cs="Times New Roman"/>
                <w:sz w:val="20"/>
                <w:szCs w:val="20"/>
                <w:lang w:eastAsia="ar-SA"/>
              </w:rPr>
            </w:pPr>
            <w:bookmarkStart w:id="22" w:name="_Hlk118450949"/>
          </w:p>
        </w:tc>
        <w:tc>
          <w:tcPr>
            <w:tcW w:w="2991" w:type="dxa"/>
            <w:shd w:val="clear" w:color="auto" w:fill="auto"/>
          </w:tcPr>
          <w:p w14:paraId="5C8FCC6B"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İçerik Sırası</w:t>
            </w:r>
          </w:p>
        </w:tc>
        <w:tc>
          <w:tcPr>
            <w:tcW w:w="3057" w:type="dxa"/>
            <w:shd w:val="clear" w:color="auto" w:fill="auto"/>
          </w:tcPr>
          <w:p w14:paraId="13A21CD6"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Sayfa Numarası</w:t>
            </w:r>
          </w:p>
        </w:tc>
      </w:tr>
      <w:tr w:rsidR="00F135D8" w:rsidRPr="008D6DE1" w14:paraId="79FD4622" w14:textId="77777777" w:rsidTr="00455201">
        <w:trPr>
          <w:jc w:val="center"/>
        </w:trPr>
        <w:tc>
          <w:tcPr>
            <w:tcW w:w="1970" w:type="dxa"/>
            <w:shd w:val="clear" w:color="auto" w:fill="auto"/>
          </w:tcPr>
          <w:p w14:paraId="1B6E2FD2"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p>
          <w:p w14:paraId="6D2D56AA"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p>
          <w:p w14:paraId="7F62AD9E"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p>
          <w:p w14:paraId="07AB7BF7"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Başlangıç Kısmı</w:t>
            </w:r>
          </w:p>
        </w:tc>
        <w:tc>
          <w:tcPr>
            <w:tcW w:w="2991" w:type="dxa"/>
            <w:shd w:val="clear" w:color="auto" w:fill="auto"/>
          </w:tcPr>
          <w:p w14:paraId="58BF660E"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Dış Kapak</w:t>
            </w:r>
          </w:p>
          <w:p w14:paraId="41BB112F"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İç Kapak</w:t>
            </w:r>
          </w:p>
          <w:p w14:paraId="408F19B5"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Kabul ve Onay</w:t>
            </w:r>
            <w:r>
              <w:rPr>
                <w:rFonts w:ascii="Times New Roman" w:eastAsia="Times New Roman" w:hAnsi="Times New Roman" w:cs="Times New Roman"/>
                <w:sz w:val="24"/>
                <w:szCs w:val="24"/>
                <w:lang w:eastAsia="ar-SA"/>
              </w:rPr>
              <w:t xml:space="preserve"> Formu</w:t>
            </w:r>
          </w:p>
          <w:p w14:paraId="4CDA023B"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Akademik Dürüstlük Beyanı</w:t>
            </w:r>
          </w:p>
          <w:p w14:paraId="6294643A"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Teşekkür</w:t>
            </w:r>
          </w:p>
          <w:p w14:paraId="71D5FA41"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Özet</w:t>
            </w:r>
          </w:p>
          <w:p w14:paraId="38EE931D"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Abstract</w:t>
            </w:r>
          </w:p>
          <w:p w14:paraId="338E90FC"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İçindekiler</w:t>
            </w:r>
          </w:p>
          <w:p w14:paraId="7F5CD807"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Şekil Listesi</w:t>
            </w:r>
          </w:p>
          <w:p w14:paraId="27D8857F"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Tablo Listesi</w:t>
            </w:r>
          </w:p>
          <w:p w14:paraId="388623D7" w14:textId="0E24E62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Simge</w:t>
            </w:r>
            <w:r w:rsidR="00020765">
              <w:rPr>
                <w:rFonts w:ascii="Times New Roman" w:eastAsia="Times New Roman" w:hAnsi="Times New Roman" w:cs="Times New Roman"/>
                <w:sz w:val="24"/>
                <w:szCs w:val="24"/>
                <w:lang w:eastAsia="ar-SA"/>
              </w:rPr>
              <w:t>ler</w:t>
            </w:r>
            <w:r>
              <w:rPr>
                <w:rFonts w:ascii="Times New Roman" w:eastAsia="Times New Roman" w:hAnsi="Times New Roman" w:cs="Times New Roman"/>
                <w:sz w:val="24"/>
                <w:szCs w:val="24"/>
                <w:lang w:eastAsia="ar-SA"/>
              </w:rPr>
              <w:t xml:space="preserve"> ve </w:t>
            </w:r>
            <w:r w:rsidRPr="008D6DE1">
              <w:rPr>
                <w:rFonts w:ascii="Times New Roman" w:eastAsia="Times New Roman" w:hAnsi="Times New Roman" w:cs="Times New Roman"/>
                <w:sz w:val="24"/>
                <w:szCs w:val="24"/>
                <w:lang w:eastAsia="ar-SA"/>
              </w:rPr>
              <w:t>Kısaltma</w:t>
            </w:r>
            <w:r w:rsidR="00020765">
              <w:rPr>
                <w:rFonts w:ascii="Times New Roman" w:eastAsia="Times New Roman" w:hAnsi="Times New Roman" w:cs="Times New Roman"/>
                <w:sz w:val="24"/>
                <w:szCs w:val="24"/>
                <w:lang w:eastAsia="ar-SA"/>
              </w:rPr>
              <w:t>lar</w:t>
            </w:r>
            <w:r w:rsidRPr="008D6DE1">
              <w:rPr>
                <w:rFonts w:ascii="Times New Roman" w:eastAsia="Times New Roman" w:hAnsi="Times New Roman" w:cs="Times New Roman"/>
                <w:sz w:val="24"/>
                <w:szCs w:val="24"/>
                <w:lang w:eastAsia="ar-SA"/>
              </w:rPr>
              <w:t xml:space="preserve"> Listesi</w:t>
            </w:r>
          </w:p>
        </w:tc>
        <w:tc>
          <w:tcPr>
            <w:tcW w:w="3057" w:type="dxa"/>
            <w:shd w:val="clear" w:color="auto" w:fill="auto"/>
          </w:tcPr>
          <w:p w14:paraId="0D19CC9F"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Gösterilmez</w:t>
            </w:r>
          </w:p>
          <w:p w14:paraId="31CB9740"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Gösterilmez</w:t>
            </w:r>
          </w:p>
          <w:p w14:paraId="6A764186"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Gösterilmez</w:t>
            </w:r>
          </w:p>
          <w:p w14:paraId="55BC9243"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Gösterilmez</w:t>
            </w:r>
          </w:p>
          <w:p w14:paraId="3E43F359"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Gösterilmez</w:t>
            </w:r>
          </w:p>
          <w:p w14:paraId="4FDB8375"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Sayfa numarası “</w:t>
            </w:r>
            <w:r>
              <w:rPr>
                <w:rFonts w:ascii="Times New Roman" w:eastAsia="Times New Roman" w:hAnsi="Times New Roman" w:cs="Times New Roman"/>
                <w:sz w:val="24"/>
                <w:szCs w:val="24"/>
                <w:lang w:eastAsia="ar-SA"/>
              </w:rPr>
              <w:t>vi</w:t>
            </w:r>
            <w:r w:rsidRPr="008D6DE1">
              <w:rPr>
                <w:rFonts w:ascii="Times New Roman" w:eastAsia="Times New Roman" w:hAnsi="Times New Roman" w:cs="Times New Roman"/>
                <w:sz w:val="24"/>
                <w:szCs w:val="24"/>
                <w:lang w:eastAsia="ar-SA"/>
              </w:rPr>
              <w:t>” dan başlayarak (sayfa no örnektir)</w:t>
            </w:r>
          </w:p>
          <w:p w14:paraId="334F0F73"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w:t>
            </w:r>
          </w:p>
          <w:p w14:paraId="7B10707C"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w:t>
            </w:r>
          </w:p>
          <w:p w14:paraId="40B850B7"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w:t>
            </w:r>
          </w:p>
        </w:tc>
      </w:tr>
      <w:tr w:rsidR="00F135D8" w:rsidRPr="008D6DE1" w14:paraId="058DBD41" w14:textId="77777777" w:rsidTr="00455201">
        <w:trPr>
          <w:jc w:val="center"/>
        </w:trPr>
        <w:tc>
          <w:tcPr>
            <w:tcW w:w="1970" w:type="dxa"/>
            <w:shd w:val="clear" w:color="auto" w:fill="auto"/>
          </w:tcPr>
          <w:p w14:paraId="04787566"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p>
          <w:p w14:paraId="1C3C8507"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p>
          <w:p w14:paraId="58C80F25"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Metin Kısmı</w:t>
            </w:r>
          </w:p>
        </w:tc>
        <w:tc>
          <w:tcPr>
            <w:tcW w:w="2991" w:type="dxa"/>
            <w:shd w:val="clear" w:color="auto" w:fill="auto"/>
          </w:tcPr>
          <w:p w14:paraId="0DF9E1BA" w14:textId="77777777" w:rsidR="00F135D8"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Giriş</w:t>
            </w:r>
          </w:p>
          <w:p w14:paraId="46554388" w14:textId="77777777" w:rsidR="00F135D8"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Literatür Taraması</w:t>
            </w:r>
          </w:p>
          <w:p w14:paraId="500CA3A1" w14:textId="77777777" w:rsidR="00F135D8"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Materyal ve Yöntem</w:t>
            </w:r>
          </w:p>
          <w:p w14:paraId="0FEE2E8F" w14:textId="77777777" w:rsidR="00F135D8"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Uygulama</w:t>
            </w:r>
          </w:p>
          <w:p w14:paraId="3F7CD9F9" w14:textId="1C72F511" w:rsidR="00F135D8"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Bulgular ve Tartışma</w:t>
            </w:r>
            <w:r w:rsidR="00020765">
              <w:rPr>
                <w:rFonts w:ascii="Times New Roman" w:eastAsia="Times New Roman" w:hAnsi="Times New Roman" w:cs="Times New Roman"/>
                <w:sz w:val="24"/>
                <w:szCs w:val="24"/>
                <w:lang w:eastAsia="ar-SA"/>
              </w:rPr>
              <w:t>lar</w:t>
            </w:r>
          </w:p>
          <w:p w14:paraId="33C2FDE0"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Sonuç ve Öneriler</w:t>
            </w:r>
          </w:p>
          <w:p w14:paraId="5A923ABD"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Kaynak</w:t>
            </w:r>
            <w:r>
              <w:rPr>
                <w:rFonts w:ascii="Times New Roman" w:eastAsia="Times New Roman" w:hAnsi="Times New Roman" w:cs="Times New Roman"/>
                <w:sz w:val="24"/>
                <w:szCs w:val="24"/>
                <w:lang w:eastAsia="ar-SA"/>
              </w:rPr>
              <w:t>lar</w:t>
            </w:r>
          </w:p>
          <w:p w14:paraId="36E43FA0"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 xml:space="preserve">Ekler </w:t>
            </w:r>
          </w:p>
          <w:p w14:paraId="6D69A43B"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Özgeçmiş</w:t>
            </w:r>
          </w:p>
        </w:tc>
        <w:tc>
          <w:tcPr>
            <w:tcW w:w="3057" w:type="dxa"/>
            <w:shd w:val="clear" w:color="auto" w:fill="auto"/>
          </w:tcPr>
          <w:p w14:paraId="08CE53BD"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Sayfa numarası “1” den başlayarak çalışmanın sonuna kadar gider.</w:t>
            </w:r>
          </w:p>
          <w:p w14:paraId="6E6F2724"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w:t>
            </w:r>
          </w:p>
          <w:p w14:paraId="393D73BC" w14:textId="77777777" w:rsidR="00F135D8" w:rsidRPr="008D6DE1" w:rsidRDefault="00F135D8" w:rsidP="00455201">
            <w:pPr>
              <w:suppressAutoHyphens/>
              <w:spacing w:after="0" w:line="240" w:lineRule="auto"/>
              <w:rPr>
                <w:rFonts w:ascii="Times New Roman" w:eastAsia="Times New Roman" w:hAnsi="Times New Roman" w:cs="Times New Roman"/>
                <w:sz w:val="24"/>
                <w:szCs w:val="24"/>
                <w:lang w:eastAsia="ar-SA"/>
              </w:rPr>
            </w:pPr>
            <w:r w:rsidRPr="008D6DE1">
              <w:rPr>
                <w:rFonts w:ascii="Times New Roman" w:eastAsia="Times New Roman" w:hAnsi="Times New Roman" w:cs="Times New Roman"/>
                <w:sz w:val="24"/>
                <w:szCs w:val="24"/>
                <w:lang w:eastAsia="ar-SA"/>
              </w:rPr>
              <w:t>...</w:t>
            </w:r>
          </w:p>
        </w:tc>
      </w:tr>
    </w:tbl>
    <w:p w14:paraId="1626BC18" w14:textId="77777777" w:rsidR="00243843" w:rsidRDefault="00243843" w:rsidP="00603B81">
      <w:pPr>
        <w:numPr>
          <w:ilvl w:val="1"/>
          <w:numId w:val="0"/>
        </w:numPr>
        <w:tabs>
          <w:tab w:val="num" w:pos="0"/>
        </w:tabs>
        <w:suppressAutoHyphens/>
        <w:spacing w:before="240" w:line="240" w:lineRule="auto"/>
        <w:ind w:right="981"/>
        <w:jc w:val="both"/>
        <w:rPr>
          <w:rFonts w:ascii="Times New Roman" w:eastAsia="Times New Roman" w:hAnsi="Times New Roman" w:cs="Times New Roman"/>
          <w:b/>
          <w:bCs/>
          <w:sz w:val="24"/>
          <w:szCs w:val="24"/>
          <w:lang w:eastAsia="ar-SA"/>
        </w:rPr>
      </w:pPr>
      <w:bookmarkStart w:id="23" w:name="_Toc91079385"/>
      <w:bookmarkEnd w:id="22"/>
    </w:p>
    <w:p w14:paraId="2069701C" w14:textId="77777777" w:rsidR="00623E63" w:rsidRDefault="00623E63" w:rsidP="00603B81">
      <w:pPr>
        <w:numPr>
          <w:ilvl w:val="1"/>
          <w:numId w:val="0"/>
        </w:numPr>
        <w:tabs>
          <w:tab w:val="num" w:pos="0"/>
        </w:tabs>
        <w:suppressAutoHyphens/>
        <w:spacing w:before="240" w:line="240" w:lineRule="auto"/>
        <w:ind w:right="981"/>
        <w:jc w:val="both"/>
        <w:rPr>
          <w:rFonts w:ascii="Times New Roman" w:eastAsia="Times New Roman" w:hAnsi="Times New Roman" w:cs="Times New Roman"/>
          <w:b/>
          <w:bCs/>
          <w:sz w:val="24"/>
          <w:szCs w:val="24"/>
          <w:lang w:eastAsia="ar-SA"/>
        </w:rPr>
      </w:pPr>
    </w:p>
    <w:p w14:paraId="4D806A50" w14:textId="77777777" w:rsidR="00623E63" w:rsidRDefault="00623E63" w:rsidP="00603B81">
      <w:pPr>
        <w:numPr>
          <w:ilvl w:val="1"/>
          <w:numId w:val="0"/>
        </w:numPr>
        <w:tabs>
          <w:tab w:val="num" w:pos="0"/>
        </w:tabs>
        <w:suppressAutoHyphens/>
        <w:spacing w:before="240" w:line="240" w:lineRule="auto"/>
        <w:ind w:right="981"/>
        <w:jc w:val="both"/>
        <w:rPr>
          <w:rFonts w:ascii="Times New Roman" w:eastAsia="Times New Roman" w:hAnsi="Times New Roman" w:cs="Times New Roman"/>
          <w:b/>
          <w:bCs/>
          <w:sz w:val="24"/>
          <w:szCs w:val="24"/>
          <w:lang w:eastAsia="ar-SA"/>
        </w:rPr>
      </w:pPr>
    </w:p>
    <w:p w14:paraId="1BED7AEB" w14:textId="4D5D7A39" w:rsidR="00603B81" w:rsidRPr="00603B81" w:rsidRDefault="00603B81" w:rsidP="00603B81">
      <w:pPr>
        <w:numPr>
          <w:ilvl w:val="1"/>
          <w:numId w:val="0"/>
        </w:numPr>
        <w:tabs>
          <w:tab w:val="num" w:pos="0"/>
        </w:tabs>
        <w:suppressAutoHyphens/>
        <w:spacing w:before="240" w:line="240" w:lineRule="auto"/>
        <w:ind w:right="981"/>
        <w:jc w:val="both"/>
        <w:rPr>
          <w:rFonts w:ascii="Times New Roman" w:eastAsia="Times New Roman" w:hAnsi="Times New Roman" w:cs="Times New Roman"/>
          <w:b/>
          <w:bCs/>
          <w:sz w:val="24"/>
          <w:szCs w:val="24"/>
          <w:lang w:eastAsia="ar-SA"/>
        </w:rPr>
      </w:pPr>
      <w:r w:rsidRPr="00603B81">
        <w:rPr>
          <w:rFonts w:ascii="Times New Roman" w:eastAsia="Times New Roman" w:hAnsi="Times New Roman" w:cs="Times New Roman"/>
          <w:b/>
          <w:bCs/>
          <w:sz w:val="24"/>
          <w:szCs w:val="24"/>
          <w:lang w:eastAsia="ar-SA"/>
        </w:rPr>
        <w:lastRenderedPageBreak/>
        <w:t>Görseller: Tablo, Şekil, Grafik ve Benzerleri</w:t>
      </w:r>
      <w:bookmarkEnd w:id="23"/>
    </w:p>
    <w:p w14:paraId="37F934B3" w14:textId="454D5CFD" w:rsidR="001D1916" w:rsidRDefault="00E869BF" w:rsidP="00706149">
      <w:pPr>
        <w:spacing w:after="0"/>
        <w:jc w:val="both"/>
        <w:rPr>
          <w:rFonts w:ascii="Times New Roman" w:eastAsia="Times New Roman" w:hAnsi="Times New Roman" w:cs="Times New Roman"/>
          <w:bCs/>
          <w:sz w:val="24"/>
          <w:szCs w:val="24"/>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020765">
        <w:rPr>
          <w:rFonts w:ascii="Times New Roman" w:eastAsia="Times New Roman" w:hAnsi="Times New Roman" w:cs="Times New Roman"/>
          <w:b/>
          <w:bCs/>
          <w:sz w:val="24"/>
          <w:szCs w:val="24"/>
          <w:lang w:eastAsia="ar-SA"/>
        </w:rPr>
        <w:t>15</w:t>
      </w:r>
      <w:r w:rsidRPr="00DE05CE">
        <w:rPr>
          <w:rFonts w:ascii="Times New Roman" w:eastAsia="Times New Roman" w:hAnsi="Times New Roman" w:cs="Times New Roman"/>
          <w:b/>
          <w:bCs/>
          <w:sz w:val="24"/>
          <w:szCs w:val="24"/>
          <w:lang w:eastAsia="ar-SA"/>
        </w:rPr>
        <w:t xml:space="preserve"> – </w:t>
      </w:r>
      <w:r w:rsidRPr="00DE05C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1D1916" w:rsidRPr="008152DF">
        <w:rPr>
          <w:rFonts w:ascii="Times New Roman" w:eastAsia="Times New Roman" w:hAnsi="Times New Roman" w:cs="Times New Roman"/>
          <w:bCs/>
          <w:sz w:val="24"/>
          <w:szCs w:val="24"/>
        </w:rPr>
        <w:t>Şekiller; grafik</w:t>
      </w:r>
      <w:r w:rsidR="00723F6D">
        <w:rPr>
          <w:rFonts w:ascii="Times New Roman" w:eastAsia="Times New Roman" w:hAnsi="Times New Roman" w:cs="Times New Roman"/>
          <w:bCs/>
          <w:sz w:val="24"/>
          <w:szCs w:val="24"/>
        </w:rPr>
        <w:t>leri</w:t>
      </w:r>
      <w:r w:rsidR="001D1916" w:rsidRPr="008152DF">
        <w:rPr>
          <w:rFonts w:ascii="Times New Roman" w:eastAsia="Times New Roman" w:hAnsi="Times New Roman" w:cs="Times New Roman"/>
          <w:bCs/>
          <w:sz w:val="24"/>
          <w:szCs w:val="24"/>
        </w:rPr>
        <w:t>, diyagram</w:t>
      </w:r>
      <w:r w:rsidR="00723F6D">
        <w:rPr>
          <w:rFonts w:ascii="Times New Roman" w:eastAsia="Times New Roman" w:hAnsi="Times New Roman" w:cs="Times New Roman"/>
          <w:bCs/>
          <w:sz w:val="24"/>
          <w:szCs w:val="24"/>
        </w:rPr>
        <w:t>ları</w:t>
      </w:r>
      <w:r w:rsidR="001D1916" w:rsidRPr="008152DF">
        <w:rPr>
          <w:rFonts w:ascii="Times New Roman" w:eastAsia="Times New Roman" w:hAnsi="Times New Roman" w:cs="Times New Roman"/>
          <w:bCs/>
          <w:sz w:val="24"/>
          <w:szCs w:val="24"/>
        </w:rPr>
        <w:t>, harita</w:t>
      </w:r>
      <w:r w:rsidR="00723F6D">
        <w:rPr>
          <w:rFonts w:ascii="Times New Roman" w:eastAsia="Times New Roman" w:hAnsi="Times New Roman" w:cs="Times New Roman"/>
          <w:bCs/>
          <w:sz w:val="24"/>
          <w:szCs w:val="24"/>
        </w:rPr>
        <w:t>ları</w:t>
      </w:r>
      <w:r w:rsidR="001D1916" w:rsidRPr="008152DF">
        <w:rPr>
          <w:rFonts w:ascii="Times New Roman" w:eastAsia="Times New Roman" w:hAnsi="Times New Roman" w:cs="Times New Roman"/>
          <w:bCs/>
          <w:sz w:val="24"/>
          <w:szCs w:val="24"/>
        </w:rPr>
        <w:t>, fotoğraf</w:t>
      </w:r>
      <w:r w:rsidR="00723F6D">
        <w:rPr>
          <w:rFonts w:ascii="Times New Roman" w:eastAsia="Times New Roman" w:hAnsi="Times New Roman" w:cs="Times New Roman"/>
          <w:bCs/>
          <w:sz w:val="24"/>
          <w:szCs w:val="24"/>
        </w:rPr>
        <w:t>ları</w:t>
      </w:r>
      <w:r w:rsidR="001D1916" w:rsidRPr="008152DF">
        <w:rPr>
          <w:rFonts w:ascii="Times New Roman" w:eastAsia="Times New Roman" w:hAnsi="Times New Roman" w:cs="Times New Roman"/>
          <w:bCs/>
          <w:sz w:val="24"/>
          <w:szCs w:val="24"/>
        </w:rPr>
        <w:t>, resim</w:t>
      </w:r>
      <w:r w:rsidR="00723F6D">
        <w:rPr>
          <w:rFonts w:ascii="Times New Roman" w:eastAsia="Times New Roman" w:hAnsi="Times New Roman" w:cs="Times New Roman"/>
          <w:bCs/>
          <w:sz w:val="24"/>
          <w:szCs w:val="24"/>
        </w:rPr>
        <w:t>leri</w:t>
      </w:r>
      <w:r w:rsidR="001D1916" w:rsidRPr="008152DF">
        <w:rPr>
          <w:rFonts w:ascii="Times New Roman" w:eastAsia="Times New Roman" w:hAnsi="Times New Roman" w:cs="Times New Roman"/>
          <w:bCs/>
          <w:sz w:val="24"/>
          <w:szCs w:val="24"/>
        </w:rPr>
        <w:t xml:space="preserve"> vb. kapsamaktadır. </w:t>
      </w:r>
    </w:p>
    <w:p w14:paraId="5C9CEAAD" w14:textId="1888D97E" w:rsidR="00DA548B" w:rsidRDefault="001D1916" w:rsidP="004244BB">
      <w:pPr>
        <w:spacing w:before="120"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8152DF">
        <w:rPr>
          <w:rFonts w:ascii="Times New Roman" w:eastAsia="Times New Roman" w:hAnsi="Times New Roman" w:cs="Times New Roman"/>
          <w:bCs/>
          <w:sz w:val="24"/>
          <w:szCs w:val="24"/>
        </w:rPr>
        <w:t xml:space="preserve">Tüm </w:t>
      </w:r>
      <w:r>
        <w:rPr>
          <w:rFonts w:ascii="Times New Roman" w:eastAsia="Times New Roman" w:hAnsi="Times New Roman" w:cs="Times New Roman"/>
          <w:bCs/>
          <w:sz w:val="24"/>
          <w:szCs w:val="24"/>
        </w:rPr>
        <w:t xml:space="preserve">tablolar ve </w:t>
      </w:r>
      <w:r w:rsidRPr="008152DF">
        <w:rPr>
          <w:rFonts w:ascii="Times New Roman" w:eastAsia="Times New Roman" w:hAnsi="Times New Roman" w:cs="Times New Roman"/>
          <w:bCs/>
          <w:sz w:val="24"/>
          <w:szCs w:val="24"/>
        </w:rPr>
        <w:t xml:space="preserve">şekiller, </w:t>
      </w:r>
      <w:r w:rsidR="00243843">
        <w:rPr>
          <w:rFonts w:ascii="Times New Roman" w:eastAsia="Times New Roman" w:hAnsi="Times New Roman" w:cs="Times New Roman"/>
          <w:bCs/>
          <w:sz w:val="24"/>
          <w:szCs w:val="24"/>
        </w:rPr>
        <w:t>sırayla numaralandırılmalıdır (Tablo 1, Tablo 2, Şekil 1, Şekil 2 vb.)</w:t>
      </w:r>
      <w:r w:rsidRPr="008152DF">
        <w:rPr>
          <w:rFonts w:ascii="Times New Roman" w:eastAsia="Times New Roman" w:hAnsi="Times New Roman" w:cs="Times New Roman"/>
          <w:bCs/>
          <w:sz w:val="24"/>
          <w:szCs w:val="24"/>
        </w:rPr>
        <w:t xml:space="preserve"> numarayı takiben </w:t>
      </w:r>
      <w:r>
        <w:rPr>
          <w:rFonts w:ascii="Times New Roman" w:eastAsia="Times New Roman" w:hAnsi="Times New Roman" w:cs="Times New Roman"/>
          <w:bCs/>
          <w:sz w:val="24"/>
          <w:szCs w:val="24"/>
        </w:rPr>
        <w:t>tabloyu/</w:t>
      </w:r>
      <w:r w:rsidRPr="008152DF">
        <w:rPr>
          <w:rFonts w:ascii="Times New Roman" w:eastAsia="Times New Roman" w:hAnsi="Times New Roman" w:cs="Times New Roman"/>
          <w:bCs/>
          <w:sz w:val="24"/>
          <w:szCs w:val="24"/>
        </w:rPr>
        <w:t>şekli öz ve net tanımlayan</w:t>
      </w:r>
      <w:r>
        <w:rPr>
          <w:rFonts w:ascii="Times New Roman" w:eastAsia="Times New Roman" w:hAnsi="Times New Roman" w:cs="Times New Roman"/>
          <w:bCs/>
          <w:sz w:val="24"/>
          <w:szCs w:val="24"/>
        </w:rPr>
        <w:t xml:space="preserve"> bir</w:t>
      </w:r>
      <w:r w:rsidRPr="008152DF">
        <w:rPr>
          <w:rFonts w:ascii="Times New Roman" w:eastAsia="Times New Roman" w:hAnsi="Times New Roman" w:cs="Times New Roman"/>
          <w:bCs/>
          <w:sz w:val="24"/>
          <w:szCs w:val="24"/>
        </w:rPr>
        <w:t xml:space="preserve"> başlık verilmelidir. </w:t>
      </w:r>
      <w:r w:rsidRPr="00233217">
        <w:rPr>
          <w:rFonts w:ascii="Times New Roman" w:eastAsia="Times New Roman" w:hAnsi="Times New Roman" w:cs="Times New Roman"/>
          <w:sz w:val="24"/>
          <w:szCs w:val="24"/>
        </w:rPr>
        <w:t xml:space="preserve">Ekteki </w:t>
      </w:r>
      <w:r>
        <w:rPr>
          <w:rFonts w:ascii="Times New Roman" w:eastAsia="Times New Roman" w:hAnsi="Times New Roman" w:cs="Times New Roman"/>
          <w:sz w:val="24"/>
          <w:szCs w:val="24"/>
        </w:rPr>
        <w:t>t</w:t>
      </w:r>
      <w:r w:rsidRPr="00233217">
        <w:rPr>
          <w:rFonts w:ascii="Times New Roman" w:eastAsia="Times New Roman" w:hAnsi="Times New Roman" w:cs="Times New Roman"/>
          <w:sz w:val="24"/>
          <w:szCs w:val="24"/>
        </w:rPr>
        <w:t>ablolar</w:t>
      </w:r>
      <w:r>
        <w:rPr>
          <w:rFonts w:ascii="Times New Roman" w:eastAsia="Times New Roman" w:hAnsi="Times New Roman" w:cs="Times New Roman"/>
          <w:sz w:val="24"/>
          <w:szCs w:val="24"/>
        </w:rPr>
        <w:t xml:space="preserve"> aynı şekilde</w:t>
      </w:r>
      <w:r w:rsidRPr="00233217">
        <w:rPr>
          <w:rFonts w:ascii="Times New Roman" w:eastAsia="Times New Roman" w:hAnsi="Times New Roman" w:cs="Times New Roman"/>
          <w:sz w:val="24"/>
          <w:szCs w:val="24"/>
        </w:rPr>
        <w:t xml:space="preserve"> numaralan</w:t>
      </w:r>
      <w:r>
        <w:rPr>
          <w:rFonts w:ascii="Times New Roman" w:eastAsia="Times New Roman" w:hAnsi="Times New Roman" w:cs="Times New Roman"/>
          <w:sz w:val="24"/>
          <w:szCs w:val="24"/>
        </w:rPr>
        <w:t>dırıl</w:t>
      </w:r>
      <w:r w:rsidRPr="00233217">
        <w:rPr>
          <w:rFonts w:ascii="Times New Roman" w:eastAsia="Times New Roman" w:hAnsi="Times New Roman" w:cs="Times New Roman"/>
          <w:sz w:val="24"/>
          <w:szCs w:val="24"/>
        </w:rPr>
        <w:t>malıdır.</w:t>
      </w:r>
      <w:r>
        <w:rPr>
          <w:rFonts w:ascii="Times New Roman" w:eastAsia="Times New Roman" w:hAnsi="Times New Roman" w:cs="Times New Roman"/>
          <w:bCs/>
          <w:sz w:val="24"/>
          <w:szCs w:val="24"/>
        </w:rPr>
        <w:t xml:space="preserve"> </w:t>
      </w:r>
    </w:p>
    <w:p w14:paraId="6F1E8ED8" w14:textId="7FC360B0" w:rsidR="00E869BF" w:rsidRPr="003A4815" w:rsidRDefault="00DA548B" w:rsidP="004244BB">
      <w:pPr>
        <w:spacing w:before="120"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1D1916" w:rsidRPr="00233217">
        <w:rPr>
          <w:rFonts w:ascii="Times New Roman" w:eastAsia="Times New Roman" w:hAnsi="Times New Roman" w:cs="Times New Roman"/>
          <w:bCs/>
          <w:sz w:val="24"/>
          <w:szCs w:val="24"/>
        </w:rPr>
        <w:t>Tablo başlıkları tablonun üstünde, şekil başlıkları ise şeklin altında</w:t>
      </w:r>
      <w:r w:rsidR="003A4815">
        <w:rPr>
          <w:rFonts w:ascii="Times New Roman" w:eastAsia="Times New Roman" w:hAnsi="Times New Roman" w:cs="Times New Roman"/>
          <w:bCs/>
          <w:sz w:val="24"/>
          <w:szCs w:val="24"/>
        </w:rPr>
        <w:t>;</w:t>
      </w:r>
      <w:r w:rsidR="003A4815" w:rsidRPr="003A4815">
        <w:rPr>
          <w:rFonts w:ascii="Times New Roman" w:eastAsia="Times New Roman" w:hAnsi="Times New Roman" w:cs="Times New Roman"/>
          <w:sz w:val="24"/>
          <w:szCs w:val="24"/>
          <w:lang w:eastAsia="ar-SA"/>
        </w:rPr>
        <w:t xml:space="preserve"> </w:t>
      </w:r>
      <w:r w:rsidR="003A4815" w:rsidRPr="00E869BF">
        <w:rPr>
          <w:rFonts w:ascii="Times New Roman" w:eastAsia="Times New Roman" w:hAnsi="Times New Roman" w:cs="Times New Roman"/>
          <w:sz w:val="24"/>
          <w:szCs w:val="24"/>
          <w:lang w:eastAsia="ar-SA"/>
        </w:rPr>
        <w:t>Times New Roman yazı karakteri ile</w:t>
      </w:r>
      <w:r w:rsidR="003A4815">
        <w:rPr>
          <w:rFonts w:ascii="Times New Roman" w:eastAsia="Times New Roman" w:hAnsi="Times New Roman" w:cs="Times New Roman"/>
          <w:sz w:val="24"/>
          <w:szCs w:val="24"/>
          <w:lang w:eastAsia="ar-SA"/>
        </w:rPr>
        <w:t xml:space="preserve"> her kelimenin sadece ilk harfi büyük</w:t>
      </w:r>
      <w:r w:rsidR="003A4815" w:rsidRPr="00E869BF">
        <w:rPr>
          <w:rFonts w:ascii="Times New Roman" w:eastAsia="Times New Roman" w:hAnsi="Times New Roman" w:cs="Times New Roman"/>
          <w:sz w:val="24"/>
          <w:szCs w:val="24"/>
          <w:lang w:eastAsia="ar-SA"/>
        </w:rPr>
        <w:t xml:space="preserve">, </w:t>
      </w:r>
      <w:r w:rsidR="003A4815">
        <w:rPr>
          <w:rFonts w:ascii="Times New Roman" w:eastAsia="Times New Roman" w:hAnsi="Times New Roman" w:cs="Times New Roman"/>
          <w:sz w:val="24"/>
          <w:szCs w:val="24"/>
          <w:lang w:eastAsia="ar-SA"/>
        </w:rPr>
        <w:t>normal</w:t>
      </w:r>
      <w:r w:rsidR="003A4815" w:rsidRPr="00E869BF">
        <w:rPr>
          <w:rFonts w:ascii="Times New Roman" w:eastAsia="Times New Roman" w:hAnsi="Times New Roman" w:cs="Times New Roman"/>
          <w:sz w:val="24"/>
          <w:szCs w:val="24"/>
          <w:lang w:eastAsia="ar-SA"/>
        </w:rPr>
        <w:t>, 12 punto ile yazıl</w:t>
      </w:r>
      <w:r w:rsidR="003A4815">
        <w:rPr>
          <w:rFonts w:ascii="Times New Roman" w:eastAsia="Times New Roman" w:hAnsi="Times New Roman" w:cs="Times New Roman"/>
          <w:sz w:val="24"/>
          <w:szCs w:val="24"/>
          <w:lang w:eastAsia="ar-SA"/>
        </w:rPr>
        <w:t>malıdır</w:t>
      </w:r>
      <w:r w:rsidR="003A4815" w:rsidRPr="00E869BF">
        <w:rPr>
          <w:rFonts w:ascii="Times New Roman" w:eastAsia="Times New Roman" w:hAnsi="Times New Roman" w:cs="Times New Roman"/>
          <w:sz w:val="24"/>
          <w:szCs w:val="24"/>
          <w:lang w:eastAsia="ar-SA"/>
        </w:rPr>
        <w:t xml:space="preserve"> </w:t>
      </w:r>
      <w:r w:rsidR="003A4815">
        <w:rPr>
          <w:rFonts w:ascii="Times New Roman" w:eastAsia="Times New Roman" w:hAnsi="Times New Roman" w:cs="Times New Roman"/>
          <w:sz w:val="24"/>
          <w:szCs w:val="24"/>
          <w:lang w:eastAsia="ar-SA"/>
        </w:rPr>
        <w:t>ve ortaya hizalanmalıdır</w:t>
      </w:r>
      <w:r w:rsidR="003A4815" w:rsidRPr="00E869BF">
        <w:rPr>
          <w:rFonts w:ascii="Times New Roman" w:eastAsia="Times New Roman" w:hAnsi="Times New Roman" w:cs="Times New Roman"/>
          <w:sz w:val="24"/>
          <w:szCs w:val="24"/>
          <w:lang w:eastAsia="ar-SA"/>
        </w:rPr>
        <w:t xml:space="preserve">. </w:t>
      </w:r>
      <w:r w:rsidR="003A4815">
        <w:rPr>
          <w:rFonts w:ascii="Times New Roman" w:eastAsia="Times New Roman" w:hAnsi="Times New Roman" w:cs="Times New Roman"/>
          <w:sz w:val="24"/>
          <w:szCs w:val="24"/>
          <w:lang w:eastAsia="ar-SA"/>
        </w:rPr>
        <w:t xml:space="preserve">Başlıktan sonra </w:t>
      </w:r>
      <w:r w:rsidR="003A4815" w:rsidRPr="00E7771E">
        <w:rPr>
          <w:rFonts w:ascii="Times New Roman" w:eastAsia="Times New Roman" w:hAnsi="Times New Roman" w:cs="Times New Roman"/>
          <w:sz w:val="24"/>
          <w:szCs w:val="24"/>
          <w:lang w:eastAsia="ar-SA"/>
        </w:rPr>
        <w:t>“Önce” “nk” değeri “</w:t>
      </w:r>
      <w:r w:rsidR="003A4815">
        <w:rPr>
          <w:rFonts w:ascii="Times New Roman" w:eastAsia="Times New Roman" w:hAnsi="Times New Roman" w:cs="Times New Roman"/>
          <w:sz w:val="24"/>
          <w:szCs w:val="24"/>
          <w:lang w:eastAsia="ar-SA"/>
        </w:rPr>
        <w:t>0</w:t>
      </w:r>
      <w:r w:rsidR="003A4815" w:rsidRPr="00E7771E">
        <w:rPr>
          <w:rFonts w:ascii="Times New Roman" w:eastAsia="Times New Roman" w:hAnsi="Times New Roman" w:cs="Times New Roman"/>
          <w:sz w:val="24"/>
          <w:szCs w:val="24"/>
          <w:lang w:eastAsia="ar-SA"/>
        </w:rPr>
        <w:t>”</w:t>
      </w:r>
      <w:r w:rsidR="003A4815">
        <w:rPr>
          <w:rFonts w:ascii="Times New Roman" w:eastAsia="Times New Roman" w:hAnsi="Times New Roman" w:cs="Times New Roman"/>
          <w:sz w:val="24"/>
          <w:szCs w:val="24"/>
          <w:lang w:eastAsia="ar-SA"/>
        </w:rPr>
        <w:t xml:space="preserve"> (sıfır)</w:t>
      </w:r>
      <w:r w:rsidR="003A4815" w:rsidRPr="00E7771E">
        <w:rPr>
          <w:rFonts w:ascii="Times New Roman" w:eastAsia="Times New Roman" w:hAnsi="Times New Roman" w:cs="Times New Roman"/>
          <w:sz w:val="24"/>
          <w:szCs w:val="24"/>
          <w:lang w:eastAsia="ar-SA"/>
        </w:rPr>
        <w:t xml:space="preserve"> ve “Sonra” “nk” değeri “</w:t>
      </w:r>
      <w:r w:rsidR="003A4815">
        <w:rPr>
          <w:rFonts w:ascii="Times New Roman" w:eastAsia="Times New Roman" w:hAnsi="Times New Roman" w:cs="Times New Roman"/>
          <w:sz w:val="24"/>
          <w:szCs w:val="24"/>
          <w:lang w:eastAsia="ar-SA"/>
        </w:rPr>
        <w:t>6</w:t>
      </w:r>
      <w:r w:rsidR="003A4815" w:rsidRPr="00E7771E">
        <w:rPr>
          <w:rFonts w:ascii="Times New Roman" w:eastAsia="Times New Roman" w:hAnsi="Times New Roman" w:cs="Times New Roman"/>
          <w:sz w:val="24"/>
          <w:szCs w:val="24"/>
          <w:lang w:eastAsia="ar-SA"/>
        </w:rPr>
        <w:t>”</w:t>
      </w:r>
      <w:r w:rsidR="003A4815">
        <w:rPr>
          <w:rFonts w:ascii="Times New Roman" w:eastAsia="Times New Roman" w:hAnsi="Times New Roman" w:cs="Times New Roman"/>
          <w:sz w:val="24"/>
          <w:szCs w:val="24"/>
          <w:lang w:eastAsia="ar-SA"/>
        </w:rPr>
        <w:t xml:space="preserve"> (altı)</w:t>
      </w:r>
      <w:r w:rsidR="003A4815" w:rsidRPr="00E7771E">
        <w:rPr>
          <w:rFonts w:ascii="Times New Roman" w:eastAsia="Times New Roman" w:hAnsi="Times New Roman" w:cs="Times New Roman"/>
          <w:sz w:val="24"/>
          <w:szCs w:val="24"/>
          <w:lang w:eastAsia="ar-SA"/>
        </w:rPr>
        <w:t xml:space="preserve"> olarak ayarlanmalıdır</w:t>
      </w:r>
      <w:r w:rsidR="003A4815">
        <w:rPr>
          <w:rFonts w:ascii="Times New Roman" w:eastAsia="Times New Roman" w:hAnsi="Times New Roman" w:cs="Times New Roman"/>
          <w:sz w:val="24"/>
          <w:szCs w:val="24"/>
          <w:lang w:eastAsia="ar-SA"/>
        </w:rPr>
        <w:t>.</w:t>
      </w:r>
      <w:r w:rsidR="001D1916" w:rsidRPr="00233217">
        <w:rPr>
          <w:rFonts w:ascii="Times New Roman" w:eastAsia="Times New Roman" w:hAnsi="Times New Roman" w:cs="Times New Roman"/>
          <w:sz w:val="24"/>
          <w:szCs w:val="24"/>
        </w:rPr>
        <w:t xml:space="preserve"> Tablolar ve şekiller metinde ilk söz edildikleri yere mümkün olduğunca yakın yerleştirilmelidir. Bir ya da birkaç tablo/şekil aynı sayfada yer alabilir. </w:t>
      </w:r>
      <w:r w:rsidR="001D1916">
        <w:rPr>
          <w:rFonts w:ascii="Times New Roman" w:eastAsia="Times New Roman" w:hAnsi="Times New Roman" w:cs="Times New Roman"/>
          <w:sz w:val="24"/>
          <w:szCs w:val="24"/>
        </w:rPr>
        <w:t>T</w:t>
      </w:r>
      <w:r w:rsidR="001D1916" w:rsidRPr="00233217">
        <w:rPr>
          <w:rFonts w:ascii="Times New Roman" w:eastAsia="Times New Roman" w:hAnsi="Times New Roman" w:cs="Times New Roman"/>
          <w:sz w:val="24"/>
          <w:szCs w:val="24"/>
        </w:rPr>
        <w:t>ablo ve şekillere metin içerisinde mutlaka atıf yapılmalıdır.</w:t>
      </w:r>
      <w:r w:rsidR="001D1916">
        <w:rPr>
          <w:rFonts w:ascii="Times New Roman" w:eastAsia="Times New Roman" w:hAnsi="Times New Roman" w:cs="Times New Roman"/>
          <w:sz w:val="24"/>
          <w:szCs w:val="24"/>
        </w:rPr>
        <w:t xml:space="preserve"> Tablolar ve </w:t>
      </w:r>
      <w:r w:rsidR="004809D8">
        <w:rPr>
          <w:rFonts w:ascii="Times New Roman" w:eastAsia="Times New Roman" w:hAnsi="Times New Roman" w:cs="Times New Roman"/>
          <w:sz w:val="24"/>
          <w:szCs w:val="24"/>
        </w:rPr>
        <w:t>ş</w:t>
      </w:r>
      <w:r w:rsidR="001D1916">
        <w:rPr>
          <w:rFonts w:ascii="Times New Roman" w:eastAsia="Times New Roman" w:hAnsi="Times New Roman" w:cs="Times New Roman"/>
          <w:sz w:val="24"/>
          <w:szCs w:val="24"/>
        </w:rPr>
        <w:t>ekiller</w:t>
      </w:r>
      <w:r w:rsidR="00243843">
        <w:rPr>
          <w:rFonts w:ascii="Times New Roman" w:eastAsia="Times New Roman" w:hAnsi="Times New Roman" w:cs="Times New Roman"/>
          <w:sz w:val="24"/>
          <w:szCs w:val="24"/>
        </w:rPr>
        <w:t xml:space="preserve"> ile tablolar ve şekillerin başlıkları</w:t>
      </w:r>
      <w:r w:rsidR="001D1916">
        <w:rPr>
          <w:rFonts w:ascii="Times New Roman" w:eastAsia="Times New Roman" w:hAnsi="Times New Roman" w:cs="Times New Roman"/>
          <w:sz w:val="24"/>
          <w:szCs w:val="24"/>
        </w:rPr>
        <w:t xml:space="preserve"> sayfanın</w:t>
      </w:r>
      <w:r w:rsidR="0037331B">
        <w:rPr>
          <w:rFonts w:ascii="Times New Roman" w:eastAsia="Times New Roman" w:hAnsi="Times New Roman" w:cs="Times New Roman"/>
          <w:sz w:val="24"/>
          <w:szCs w:val="24"/>
        </w:rPr>
        <w:t xml:space="preserve"> ortasında </w:t>
      </w:r>
      <w:r w:rsidR="001D1916">
        <w:rPr>
          <w:rFonts w:ascii="Times New Roman" w:eastAsia="Times New Roman" w:hAnsi="Times New Roman" w:cs="Times New Roman"/>
          <w:sz w:val="24"/>
          <w:szCs w:val="24"/>
        </w:rPr>
        <w:t>olmalıdır.</w:t>
      </w:r>
    </w:p>
    <w:p w14:paraId="287E902A" w14:textId="77777777" w:rsidR="006565FD" w:rsidRPr="00DE05CE" w:rsidRDefault="006565FD" w:rsidP="006565FD">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Denklem </w:t>
      </w:r>
    </w:p>
    <w:p w14:paraId="1A6D7300" w14:textId="50E9106B" w:rsidR="006565FD" w:rsidRPr="00EC6834" w:rsidRDefault="006565FD" w:rsidP="00706149">
      <w:pPr>
        <w:suppressAutoHyphens/>
        <w:spacing w:after="0" w:line="240" w:lineRule="auto"/>
        <w:jc w:val="both"/>
        <w:rPr>
          <w:rFonts w:ascii="Times New Roman" w:eastAsia="Times New Roman" w:hAnsi="Times New Roman" w:cs="Times New Roman"/>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4809D8">
        <w:rPr>
          <w:rFonts w:ascii="Times New Roman" w:eastAsia="Times New Roman" w:hAnsi="Times New Roman" w:cs="Times New Roman"/>
          <w:b/>
          <w:bCs/>
          <w:sz w:val="24"/>
          <w:szCs w:val="24"/>
          <w:lang w:eastAsia="ar-SA"/>
        </w:rPr>
        <w:t>16</w:t>
      </w:r>
      <w:r w:rsidRPr="00DE05CE">
        <w:rPr>
          <w:rFonts w:ascii="Times New Roman" w:eastAsia="Times New Roman" w:hAnsi="Times New Roman" w:cs="Times New Roman"/>
          <w:b/>
          <w:bCs/>
          <w:sz w:val="24"/>
          <w:szCs w:val="24"/>
          <w:lang w:eastAsia="ar-SA"/>
        </w:rPr>
        <w:t xml:space="preserve"> – </w:t>
      </w:r>
      <w:r w:rsidRPr="00DE05C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EC6834">
        <w:rPr>
          <w:rFonts w:ascii="Times New Roman" w:eastAsia="Times New Roman" w:hAnsi="Times New Roman" w:cs="Times New Roman"/>
          <w:sz w:val="24"/>
          <w:szCs w:val="24"/>
          <w:lang w:eastAsia="ar-SA"/>
        </w:rPr>
        <w:t>Metin içerisindeki bütün formüller veya denklemler</w:t>
      </w:r>
      <w:r w:rsidR="00156A09">
        <w:rPr>
          <w:rFonts w:ascii="Times New Roman" w:eastAsia="Times New Roman" w:hAnsi="Times New Roman" w:cs="Times New Roman"/>
          <w:sz w:val="24"/>
          <w:szCs w:val="24"/>
          <w:lang w:eastAsia="ar-SA"/>
        </w:rPr>
        <w:t xml:space="preserve"> sırayla numaralandırılmalıdır.</w:t>
      </w:r>
      <w:r w:rsidRPr="00EC6834">
        <w:rPr>
          <w:rFonts w:ascii="Times New Roman" w:eastAsia="Times New Roman" w:hAnsi="Times New Roman" w:cs="Times New Roman"/>
          <w:sz w:val="24"/>
          <w:szCs w:val="24"/>
          <w:lang w:eastAsia="ar-SA"/>
        </w:rPr>
        <w:t xml:space="preserve"> Ekteki denklemler ise </w:t>
      </w:r>
      <w:r w:rsidR="00156A09">
        <w:rPr>
          <w:rFonts w:ascii="Times New Roman" w:eastAsia="Times New Roman" w:hAnsi="Times New Roman" w:cs="Times New Roman"/>
          <w:sz w:val="24"/>
          <w:szCs w:val="24"/>
          <w:lang w:eastAsia="ar-SA"/>
        </w:rPr>
        <w:t>aynı şekilde numaralandırılmalıdır.</w:t>
      </w:r>
    </w:p>
    <w:p w14:paraId="73E1955F" w14:textId="3F659864" w:rsidR="006565FD" w:rsidRPr="00EC6834" w:rsidRDefault="006565FD" w:rsidP="006565FD">
      <w:pPr>
        <w:suppressAutoHyphens/>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EC6834">
        <w:rPr>
          <w:rFonts w:ascii="Times New Roman" w:eastAsia="Times New Roman" w:hAnsi="Times New Roman" w:cs="Times New Roman"/>
          <w:sz w:val="24"/>
          <w:szCs w:val="24"/>
          <w:lang w:eastAsia="ar-SA"/>
        </w:rPr>
        <w:t>Denklemler denklem düzenleyici ile düzenlenir.  Denklem numaraları yazı alanının sağın</w:t>
      </w:r>
      <w:r w:rsidR="00D14DBE">
        <w:rPr>
          <w:rFonts w:ascii="Times New Roman" w:eastAsia="Times New Roman" w:hAnsi="Times New Roman" w:cs="Times New Roman"/>
          <w:sz w:val="24"/>
          <w:szCs w:val="24"/>
          <w:lang w:eastAsia="ar-SA"/>
        </w:rPr>
        <w:t>da</w:t>
      </w:r>
      <w:r w:rsidRPr="00EC6834">
        <w:rPr>
          <w:rFonts w:ascii="Times New Roman" w:eastAsia="Times New Roman" w:hAnsi="Times New Roman" w:cs="Times New Roman"/>
          <w:sz w:val="24"/>
          <w:szCs w:val="24"/>
          <w:lang w:eastAsia="ar-SA"/>
        </w:rPr>
        <w:t>, parantez içinde yazıl</w:t>
      </w:r>
      <w:r w:rsidR="00711FFD">
        <w:rPr>
          <w:rFonts w:ascii="Times New Roman" w:eastAsia="Times New Roman" w:hAnsi="Times New Roman" w:cs="Times New Roman"/>
          <w:sz w:val="24"/>
          <w:szCs w:val="24"/>
          <w:lang w:eastAsia="ar-SA"/>
        </w:rPr>
        <w:t>malıdır</w:t>
      </w:r>
      <w:r w:rsidRPr="00EC6834">
        <w:rPr>
          <w:rFonts w:ascii="Times New Roman" w:eastAsia="Times New Roman" w:hAnsi="Times New Roman" w:cs="Times New Roman"/>
          <w:sz w:val="24"/>
          <w:szCs w:val="24"/>
          <w:lang w:eastAsia="ar-SA"/>
        </w:rPr>
        <w:t>.</w:t>
      </w:r>
      <w:r w:rsidR="003A4815">
        <w:rPr>
          <w:rFonts w:ascii="Times New Roman" w:eastAsia="Times New Roman" w:hAnsi="Times New Roman" w:cs="Times New Roman"/>
          <w:sz w:val="24"/>
          <w:szCs w:val="24"/>
          <w:lang w:eastAsia="ar-SA"/>
        </w:rPr>
        <w:t xml:space="preserve"> Denklemler </w:t>
      </w:r>
      <w:r w:rsidR="00D14DBE">
        <w:rPr>
          <w:rFonts w:ascii="Times New Roman" w:eastAsia="Times New Roman" w:hAnsi="Times New Roman" w:cs="Times New Roman"/>
          <w:sz w:val="24"/>
          <w:szCs w:val="24"/>
          <w:lang w:eastAsia="ar-SA"/>
        </w:rPr>
        <w:t xml:space="preserve">ise </w:t>
      </w:r>
      <w:r w:rsidR="003A4815">
        <w:rPr>
          <w:rFonts w:ascii="Times New Roman" w:eastAsia="Times New Roman" w:hAnsi="Times New Roman" w:cs="Times New Roman"/>
          <w:sz w:val="24"/>
          <w:szCs w:val="24"/>
          <w:lang w:eastAsia="ar-SA"/>
        </w:rPr>
        <w:t>sola dayalı olmalıdır.</w:t>
      </w:r>
    </w:p>
    <w:p w14:paraId="07CC1EA2" w14:textId="77777777" w:rsidR="006565FD" w:rsidRPr="00233217" w:rsidRDefault="006565FD" w:rsidP="006565FD">
      <w:pPr>
        <w:keepNext/>
        <w:numPr>
          <w:ilvl w:val="1"/>
          <w:numId w:val="0"/>
        </w:numPr>
        <w:tabs>
          <w:tab w:val="num" w:pos="0"/>
        </w:tabs>
        <w:suppressAutoHyphens/>
        <w:spacing w:before="240" w:after="0" w:line="240" w:lineRule="auto"/>
        <w:ind w:right="981"/>
        <w:jc w:val="both"/>
        <w:outlineLvl w:val="1"/>
        <w:rPr>
          <w:rFonts w:ascii="Times New Roman" w:eastAsia="Times New Roman" w:hAnsi="Times New Roman" w:cs="Times New Roman"/>
          <w:b/>
          <w:bCs/>
          <w:sz w:val="24"/>
          <w:szCs w:val="24"/>
          <w:lang w:eastAsia="ar-SA"/>
        </w:rPr>
      </w:pPr>
      <w:r w:rsidRPr="00233217">
        <w:rPr>
          <w:rFonts w:ascii="Times New Roman" w:eastAsia="Times New Roman" w:hAnsi="Times New Roman" w:cs="Times New Roman"/>
          <w:b/>
          <w:bCs/>
          <w:sz w:val="24"/>
          <w:szCs w:val="24"/>
          <w:lang w:eastAsia="ar-SA"/>
        </w:rPr>
        <w:t>Kaynaklar/Atıf</w:t>
      </w:r>
    </w:p>
    <w:p w14:paraId="3CBFD40A" w14:textId="44AD7561" w:rsidR="006565FD" w:rsidRDefault="006565FD" w:rsidP="00706149">
      <w:pPr>
        <w:suppressAutoHyphens/>
        <w:spacing w:after="0" w:line="240" w:lineRule="auto"/>
        <w:jc w:val="both"/>
        <w:rPr>
          <w:rFonts w:ascii="Times New Roman" w:eastAsia="Times New Roman" w:hAnsi="Times New Roman" w:cs="Times New Roman"/>
          <w:b/>
          <w:bCs/>
          <w:sz w:val="24"/>
          <w:szCs w:val="24"/>
          <w:lang w:eastAsia="ar-SA"/>
        </w:rPr>
      </w:pPr>
      <w:r w:rsidRPr="004F2D64">
        <w:rPr>
          <w:rFonts w:ascii="Times New Roman" w:eastAsia="Times New Roman" w:hAnsi="Times New Roman" w:cs="Times New Roman"/>
          <w:b/>
          <w:bCs/>
          <w:sz w:val="24"/>
          <w:szCs w:val="24"/>
          <w:lang w:eastAsia="ar-SA"/>
        </w:rPr>
        <w:t>MADDE</w:t>
      </w:r>
      <w:r>
        <w:rPr>
          <w:rFonts w:ascii="Times New Roman" w:eastAsia="Times New Roman" w:hAnsi="Times New Roman" w:cs="Times New Roman"/>
          <w:b/>
          <w:bCs/>
          <w:sz w:val="24"/>
          <w:szCs w:val="24"/>
          <w:lang w:eastAsia="ar-SA"/>
        </w:rPr>
        <w:t xml:space="preserve"> </w:t>
      </w:r>
      <w:r w:rsidR="00711FFD">
        <w:rPr>
          <w:rFonts w:ascii="Times New Roman" w:eastAsia="Times New Roman" w:hAnsi="Times New Roman" w:cs="Times New Roman"/>
          <w:b/>
          <w:bCs/>
          <w:sz w:val="24"/>
          <w:szCs w:val="24"/>
          <w:lang w:eastAsia="ar-SA"/>
        </w:rPr>
        <w:t>17</w:t>
      </w:r>
      <w:r w:rsidRPr="00DE05CE">
        <w:rPr>
          <w:rFonts w:ascii="Times New Roman" w:eastAsia="Times New Roman" w:hAnsi="Times New Roman" w:cs="Times New Roman"/>
          <w:b/>
          <w:bCs/>
          <w:sz w:val="24"/>
          <w:szCs w:val="24"/>
          <w:lang w:eastAsia="ar-SA"/>
        </w:rPr>
        <w:t xml:space="preserve"> – </w:t>
      </w:r>
      <w:r w:rsidRPr="00706149">
        <w:rPr>
          <w:rFonts w:ascii="Times New Roman" w:eastAsia="Times New Roman" w:hAnsi="Times New Roman" w:cs="Times New Roman"/>
          <w:sz w:val="24"/>
          <w:szCs w:val="24"/>
          <w:lang w:eastAsia="ar-SA"/>
        </w:rPr>
        <w:t>(1)</w:t>
      </w:r>
      <w:r w:rsidRPr="006565FD">
        <w:rPr>
          <w:rFonts w:ascii="Times New Roman" w:eastAsia="Times New Roman" w:hAnsi="Times New Roman" w:cs="Times New Roman"/>
          <w:b/>
          <w:bCs/>
          <w:sz w:val="24"/>
          <w:szCs w:val="24"/>
          <w:lang w:eastAsia="ar-SA"/>
        </w:rPr>
        <w:t xml:space="preserve"> </w:t>
      </w:r>
      <w:r w:rsidRPr="006565FD">
        <w:rPr>
          <w:rFonts w:ascii="Times New Roman" w:eastAsia="Times New Roman" w:hAnsi="Times New Roman" w:cs="Times New Roman"/>
          <w:sz w:val="24"/>
          <w:szCs w:val="24"/>
          <w:lang w:eastAsia="ar-SA"/>
        </w:rPr>
        <w:t>Bilimsel çalışma ilkelerine uygun olarak hazırlanması gereken bitirme projelerinde kullanılan kaynaklar veya atıfta bulunulan yazarlar net bir şekilde gösterilmelidir. Kaynaklar, aşağıda açıklanan APA formatına göre verilmelidir.</w:t>
      </w:r>
      <w:r w:rsidRPr="006565FD">
        <w:rPr>
          <w:rFonts w:ascii="Times New Roman" w:eastAsia="Times New Roman" w:hAnsi="Times New Roman" w:cs="Times New Roman"/>
          <w:b/>
          <w:bCs/>
          <w:sz w:val="24"/>
          <w:szCs w:val="24"/>
          <w:lang w:eastAsia="ar-SA"/>
        </w:rPr>
        <w:t xml:space="preserve"> </w:t>
      </w:r>
    </w:p>
    <w:p w14:paraId="1D213E75" w14:textId="1F65C368" w:rsidR="006565FD" w:rsidRDefault="006565FD" w:rsidP="006565FD">
      <w:pPr>
        <w:suppressAutoHyphens/>
        <w:spacing w:before="120" w:after="0" w:line="240" w:lineRule="auto"/>
        <w:jc w:val="both"/>
        <w:rPr>
          <w:rFonts w:ascii="Times New Roman" w:eastAsia="Times New Roman" w:hAnsi="Times New Roman" w:cs="Times New Roman"/>
          <w:b/>
          <w:bCs/>
          <w:sz w:val="24"/>
          <w:szCs w:val="24"/>
          <w:lang w:eastAsia="ar-SA"/>
        </w:rPr>
      </w:pPr>
    </w:p>
    <w:p w14:paraId="70E17E2A" w14:textId="4D7CDA0A" w:rsidR="006565FD" w:rsidRPr="00233217" w:rsidRDefault="00DE0544" w:rsidP="006565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Kaynakların metin içinde gösterilmesi </w:t>
      </w:r>
    </w:p>
    <w:p w14:paraId="15B20DCB" w14:textId="77777777" w:rsidR="006565FD" w:rsidRPr="00233217" w:rsidRDefault="006565FD" w:rsidP="006565FD">
      <w:pPr>
        <w:jc w:val="both"/>
        <w:rPr>
          <w:rFonts w:ascii="Times New Roman" w:eastAsia="Times New Roman" w:hAnsi="Times New Roman" w:cs="Times New Roman"/>
          <w:b/>
          <w:sz w:val="24"/>
          <w:szCs w:val="24"/>
          <w:u w:val="single"/>
        </w:rPr>
      </w:pPr>
      <w:r w:rsidRPr="00233217">
        <w:rPr>
          <w:rFonts w:ascii="Times New Roman" w:eastAsia="Times New Roman" w:hAnsi="Times New Roman" w:cs="Times New Roman"/>
          <w:b/>
          <w:sz w:val="24"/>
          <w:szCs w:val="24"/>
          <w:u w:val="single"/>
        </w:rPr>
        <w:t>Tek yazar:</w:t>
      </w:r>
    </w:p>
    <w:p w14:paraId="6AC7D406"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Baysal (1982)’a göre</w:t>
      </w:r>
    </w:p>
    <w:p w14:paraId="0F1DDBA0"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(Baysal, 1982)</w:t>
      </w:r>
    </w:p>
    <w:p w14:paraId="077F3CE7" w14:textId="77777777" w:rsidR="006565FD" w:rsidRPr="00233217" w:rsidRDefault="006565FD" w:rsidP="006565FD">
      <w:pPr>
        <w:jc w:val="both"/>
        <w:rPr>
          <w:rFonts w:ascii="Times New Roman" w:eastAsia="Times New Roman" w:hAnsi="Times New Roman" w:cs="Times New Roman"/>
          <w:b/>
          <w:sz w:val="24"/>
          <w:szCs w:val="24"/>
          <w:u w:val="single"/>
        </w:rPr>
      </w:pPr>
      <w:r w:rsidRPr="00233217">
        <w:rPr>
          <w:rFonts w:ascii="Times New Roman" w:eastAsia="Times New Roman" w:hAnsi="Times New Roman" w:cs="Times New Roman"/>
          <w:b/>
          <w:sz w:val="24"/>
          <w:szCs w:val="24"/>
          <w:u w:val="single"/>
        </w:rPr>
        <w:t>İki yazarlı:</w:t>
      </w:r>
    </w:p>
    <w:p w14:paraId="3750311A"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Wegener ve Petty (1994)’ye göre (...)</w:t>
      </w:r>
    </w:p>
    <w:p w14:paraId="1A787B5A"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(Wegener ve Petty, 1994)</w:t>
      </w:r>
    </w:p>
    <w:p w14:paraId="1951F4B2" w14:textId="7EEC966F" w:rsidR="00D55963" w:rsidRPr="00233217" w:rsidRDefault="006565FD" w:rsidP="00D55963">
      <w:pPr>
        <w:spacing w:after="0"/>
        <w:jc w:val="both"/>
        <w:rPr>
          <w:rFonts w:ascii="Times New Roman" w:eastAsia="Times New Roman" w:hAnsi="Times New Roman" w:cs="Times New Roman"/>
          <w:b/>
          <w:sz w:val="24"/>
          <w:szCs w:val="24"/>
          <w:u w:val="single"/>
        </w:rPr>
      </w:pPr>
      <w:r w:rsidRPr="00233217">
        <w:rPr>
          <w:rFonts w:ascii="Times New Roman" w:eastAsia="Times New Roman" w:hAnsi="Times New Roman" w:cs="Times New Roman"/>
          <w:b/>
          <w:sz w:val="24"/>
          <w:szCs w:val="24"/>
          <w:u w:val="single"/>
        </w:rPr>
        <w:t>Üç</w:t>
      </w:r>
      <w:r w:rsidR="00D55963">
        <w:rPr>
          <w:rFonts w:ascii="Times New Roman" w:eastAsia="Times New Roman" w:hAnsi="Times New Roman" w:cs="Times New Roman"/>
          <w:b/>
          <w:sz w:val="24"/>
          <w:szCs w:val="24"/>
          <w:u w:val="single"/>
        </w:rPr>
        <w:t xml:space="preserve"> ve</w:t>
      </w:r>
      <w:r w:rsidRPr="00233217">
        <w:rPr>
          <w:rFonts w:ascii="Times New Roman" w:eastAsia="Times New Roman" w:hAnsi="Times New Roman" w:cs="Times New Roman"/>
          <w:b/>
          <w:sz w:val="24"/>
          <w:szCs w:val="24"/>
          <w:u w:val="single"/>
        </w:rPr>
        <w:t xml:space="preserve"> </w:t>
      </w:r>
      <w:r w:rsidR="00D55963" w:rsidRPr="00233217">
        <w:rPr>
          <w:rFonts w:ascii="Times New Roman" w:eastAsia="Times New Roman" w:hAnsi="Times New Roman" w:cs="Times New Roman"/>
          <w:b/>
          <w:sz w:val="24"/>
          <w:szCs w:val="24"/>
          <w:u w:val="single"/>
        </w:rPr>
        <w:t>daha fazla yazarlı metinlerde, sadece ilk yazarın adı kullanılıp sonrasında “vd.”</w:t>
      </w:r>
    </w:p>
    <w:p w14:paraId="78250795" w14:textId="77777777" w:rsidR="00D55963" w:rsidRPr="00233217" w:rsidRDefault="00D55963" w:rsidP="00D55963">
      <w:pPr>
        <w:jc w:val="both"/>
        <w:rPr>
          <w:rFonts w:ascii="Times New Roman" w:eastAsia="Times New Roman" w:hAnsi="Times New Roman" w:cs="Times New Roman"/>
          <w:b/>
          <w:sz w:val="24"/>
          <w:szCs w:val="24"/>
          <w:u w:val="single"/>
        </w:rPr>
      </w:pPr>
      <w:proofErr w:type="gramStart"/>
      <w:r w:rsidRPr="00233217">
        <w:rPr>
          <w:rFonts w:ascii="Times New Roman" w:eastAsia="Times New Roman" w:hAnsi="Times New Roman" w:cs="Times New Roman"/>
          <w:b/>
          <w:sz w:val="24"/>
          <w:szCs w:val="24"/>
          <w:u w:val="single"/>
        </w:rPr>
        <w:t>ifadesi</w:t>
      </w:r>
      <w:proofErr w:type="gramEnd"/>
      <w:r w:rsidRPr="00233217">
        <w:rPr>
          <w:rFonts w:ascii="Times New Roman" w:eastAsia="Times New Roman" w:hAnsi="Times New Roman" w:cs="Times New Roman"/>
          <w:b/>
          <w:sz w:val="24"/>
          <w:szCs w:val="24"/>
          <w:u w:val="single"/>
        </w:rPr>
        <w:t xml:space="preserve"> kullanılır:</w:t>
      </w:r>
    </w:p>
    <w:p w14:paraId="3FA0E4CD" w14:textId="77777777" w:rsidR="00D55963" w:rsidRPr="00233217" w:rsidRDefault="00D55963" w:rsidP="00D55963">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Harris vd. (2001) ifade ettiği üzere (...)</w:t>
      </w:r>
    </w:p>
    <w:p w14:paraId="5E525FBB"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(Kernis vd., 1993)</w:t>
      </w:r>
    </w:p>
    <w:p w14:paraId="051EA8E2"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Harris vd. (2001)’ne göre (…)</w:t>
      </w:r>
    </w:p>
    <w:p w14:paraId="04418C65"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(Harris vd., 2001)</w:t>
      </w:r>
    </w:p>
    <w:p w14:paraId="6BF5B7CD" w14:textId="4D7AC0C1" w:rsidR="006565FD" w:rsidRPr="00233217" w:rsidRDefault="006565FD" w:rsidP="006565FD">
      <w:pPr>
        <w:jc w:val="both"/>
        <w:rPr>
          <w:rFonts w:ascii="Times New Roman" w:eastAsia="Times New Roman" w:hAnsi="Times New Roman" w:cs="Times New Roman"/>
          <w:b/>
          <w:sz w:val="24"/>
          <w:szCs w:val="24"/>
          <w:u w:val="single"/>
        </w:rPr>
      </w:pPr>
      <w:r w:rsidRPr="00233217">
        <w:rPr>
          <w:rFonts w:ascii="Times New Roman" w:eastAsia="Times New Roman" w:hAnsi="Times New Roman" w:cs="Times New Roman"/>
          <w:b/>
          <w:sz w:val="24"/>
          <w:szCs w:val="24"/>
          <w:u w:val="single"/>
        </w:rPr>
        <w:lastRenderedPageBreak/>
        <w:t>Yazar bir organizasyon veya hükümet kurumu ise, ilk atıfta olduğu gibi atıf yap</w:t>
      </w:r>
      <w:r w:rsidR="006F0B90">
        <w:rPr>
          <w:rFonts w:ascii="Times New Roman" w:eastAsia="Times New Roman" w:hAnsi="Times New Roman" w:cs="Times New Roman"/>
          <w:b/>
          <w:sz w:val="24"/>
          <w:szCs w:val="24"/>
          <w:u w:val="single"/>
        </w:rPr>
        <w:t>ı</w:t>
      </w:r>
      <w:r w:rsidRPr="00233217">
        <w:rPr>
          <w:rFonts w:ascii="Times New Roman" w:eastAsia="Times New Roman" w:hAnsi="Times New Roman" w:cs="Times New Roman"/>
          <w:b/>
          <w:sz w:val="24"/>
          <w:szCs w:val="24"/>
          <w:u w:val="single"/>
        </w:rPr>
        <w:t>lır; eğer çok</w:t>
      </w:r>
      <w:r w:rsidR="00DA548B">
        <w:rPr>
          <w:rFonts w:ascii="Times New Roman" w:eastAsia="Times New Roman" w:hAnsi="Times New Roman" w:cs="Times New Roman"/>
          <w:b/>
          <w:sz w:val="24"/>
          <w:szCs w:val="24"/>
          <w:u w:val="single"/>
        </w:rPr>
        <w:t xml:space="preserve"> </w:t>
      </w:r>
      <w:r w:rsidRPr="00233217">
        <w:rPr>
          <w:rFonts w:ascii="Times New Roman" w:eastAsia="Times New Roman" w:hAnsi="Times New Roman" w:cs="Times New Roman"/>
          <w:b/>
          <w:sz w:val="24"/>
          <w:szCs w:val="24"/>
          <w:u w:val="single"/>
        </w:rPr>
        <w:t>bilinen bir kurum ise, sonraki kullanımlarda kısaltması tercih edilir:</w:t>
      </w:r>
    </w:p>
    <w:p w14:paraId="4C992B95"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Amerikan Psikoloji Derneği’ne (2000) göre.</w:t>
      </w:r>
    </w:p>
    <w:p w14:paraId="2B29D390"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İlk atıf: (Mothers Against Drunk Driving [MADD], 2000)</w:t>
      </w:r>
    </w:p>
    <w:p w14:paraId="08D5254F" w14:textId="77777777" w:rsidR="006F0B90"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İkinci atıf: (MADD, 2000)</w:t>
      </w:r>
    </w:p>
    <w:p w14:paraId="08C38E5E" w14:textId="12274D82" w:rsidR="006565FD" w:rsidRPr="006F0B90"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b/>
          <w:sz w:val="24"/>
          <w:szCs w:val="24"/>
          <w:u w:val="single"/>
        </w:rPr>
        <w:t>Aynı parantezde birden fazla esere atıfta bulunulduğunda, bunlar harf sırasına göre dizilmeli</w:t>
      </w:r>
      <w:r w:rsidR="00DA548B">
        <w:rPr>
          <w:rFonts w:ascii="Times New Roman" w:eastAsia="Times New Roman" w:hAnsi="Times New Roman" w:cs="Times New Roman"/>
          <w:b/>
          <w:sz w:val="24"/>
          <w:szCs w:val="24"/>
          <w:u w:val="single"/>
        </w:rPr>
        <w:t xml:space="preserve"> </w:t>
      </w:r>
      <w:r w:rsidRPr="00233217">
        <w:rPr>
          <w:rFonts w:ascii="Times New Roman" w:eastAsia="Times New Roman" w:hAnsi="Times New Roman" w:cs="Times New Roman"/>
          <w:b/>
          <w:sz w:val="24"/>
          <w:szCs w:val="24"/>
          <w:u w:val="single"/>
        </w:rPr>
        <w:t>ve iki eser noktalı virgül ile ayrılmalıdır:</w:t>
      </w:r>
    </w:p>
    <w:p w14:paraId="1F924042" w14:textId="670A26A6"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(Akar, H. 2010; Çalışkan, 2008; Dinçer ve Kolaşin, 2009; Engin-Demir, 2009; Tunç</w:t>
      </w:r>
      <w:r w:rsidR="00401F50">
        <w:rPr>
          <w:rFonts w:ascii="Times New Roman" w:eastAsia="Times New Roman" w:hAnsi="Times New Roman" w:cs="Times New Roman"/>
          <w:sz w:val="24"/>
          <w:szCs w:val="24"/>
        </w:rPr>
        <w:t>,</w:t>
      </w:r>
      <w:r w:rsidR="00DA548B">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2007)</w:t>
      </w:r>
    </w:p>
    <w:p w14:paraId="2C32DBDC" w14:textId="77777777" w:rsidR="00D55963" w:rsidRDefault="00DE0544" w:rsidP="006565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Kaynakların ‘Kaynaklar’ kısmında yazılması</w:t>
      </w:r>
      <w:r w:rsidR="00D55963">
        <w:rPr>
          <w:rFonts w:ascii="Times New Roman" w:eastAsia="Times New Roman" w:hAnsi="Times New Roman" w:cs="Times New Roman"/>
          <w:b/>
          <w:sz w:val="24"/>
          <w:szCs w:val="24"/>
        </w:rPr>
        <w:t>:</w:t>
      </w:r>
    </w:p>
    <w:p w14:paraId="7EA60B38" w14:textId="5BD7D109" w:rsidR="00D55963" w:rsidRDefault="00D55963"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t>Dergi ve süreli yayınlarda:</w:t>
      </w:r>
    </w:p>
    <w:p w14:paraId="4AD32D82" w14:textId="5BA90808" w:rsidR="006565FD" w:rsidRPr="004244BB" w:rsidRDefault="006565FD"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t>Tek yazar:</w:t>
      </w:r>
    </w:p>
    <w:p w14:paraId="2285B3C3" w14:textId="14BBA14D" w:rsidR="006565FD" w:rsidRPr="004244BB" w:rsidRDefault="006565FD" w:rsidP="006565FD">
      <w:pPr>
        <w:jc w:val="both"/>
        <w:rPr>
          <w:rFonts w:ascii="Times New Roman" w:eastAsia="Times New Roman" w:hAnsi="Times New Roman" w:cs="Times New Roman"/>
          <w:sz w:val="24"/>
          <w:szCs w:val="24"/>
        </w:rPr>
      </w:pPr>
      <w:r w:rsidRPr="004244BB">
        <w:rPr>
          <w:rFonts w:ascii="Times New Roman" w:eastAsia="Times New Roman" w:hAnsi="Times New Roman" w:cs="Times New Roman"/>
          <w:sz w:val="24"/>
          <w:szCs w:val="24"/>
        </w:rPr>
        <w:t>Yazarın S</w:t>
      </w:r>
      <w:r w:rsidR="00D55963">
        <w:rPr>
          <w:rFonts w:ascii="Times New Roman" w:eastAsia="Times New Roman" w:hAnsi="Times New Roman" w:cs="Times New Roman"/>
          <w:sz w:val="24"/>
          <w:szCs w:val="24"/>
        </w:rPr>
        <w:t>oyadı</w:t>
      </w:r>
      <w:r w:rsidRPr="004244BB">
        <w:rPr>
          <w:rFonts w:ascii="Times New Roman" w:eastAsia="Times New Roman" w:hAnsi="Times New Roman" w:cs="Times New Roman"/>
          <w:sz w:val="24"/>
          <w:szCs w:val="24"/>
        </w:rPr>
        <w:t>, A</w:t>
      </w:r>
      <w:r w:rsidR="00D55963">
        <w:rPr>
          <w:rFonts w:ascii="Times New Roman" w:eastAsia="Times New Roman" w:hAnsi="Times New Roman" w:cs="Times New Roman"/>
          <w:sz w:val="24"/>
          <w:szCs w:val="24"/>
        </w:rPr>
        <w:t>dı.</w:t>
      </w:r>
      <w:r w:rsidRPr="004244BB">
        <w:rPr>
          <w:rFonts w:ascii="Times New Roman" w:eastAsia="Times New Roman" w:hAnsi="Times New Roman" w:cs="Times New Roman"/>
          <w:sz w:val="24"/>
          <w:szCs w:val="24"/>
        </w:rPr>
        <w:t xml:space="preserve"> </w:t>
      </w:r>
      <w:r w:rsidR="00D55963">
        <w:rPr>
          <w:rFonts w:ascii="Times New Roman" w:eastAsia="Times New Roman" w:hAnsi="Times New Roman" w:cs="Times New Roman"/>
          <w:sz w:val="24"/>
          <w:szCs w:val="24"/>
        </w:rPr>
        <w:t>(</w:t>
      </w:r>
      <w:r w:rsidRPr="004244BB">
        <w:rPr>
          <w:rFonts w:ascii="Times New Roman" w:eastAsia="Times New Roman" w:hAnsi="Times New Roman" w:cs="Times New Roman"/>
          <w:sz w:val="24"/>
          <w:szCs w:val="24"/>
        </w:rPr>
        <w:t>Yayın yılı</w:t>
      </w:r>
      <w:r w:rsidR="00D55963">
        <w:rPr>
          <w:rFonts w:ascii="Times New Roman" w:eastAsia="Times New Roman" w:hAnsi="Times New Roman" w:cs="Times New Roman"/>
          <w:sz w:val="24"/>
          <w:szCs w:val="24"/>
        </w:rPr>
        <w:t>).</w:t>
      </w:r>
      <w:r w:rsidRPr="004244BB">
        <w:rPr>
          <w:rFonts w:ascii="Times New Roman" w:eastAsia="Times New Roman" w:hAnsi="Times New Roman" w:cs="Times New Roman"/>
          <w:sz w:val="24"/>
          <w:szCs w:val="24"/>
        </w:rPr>
        <w:t xml:space="preserve"> Makalenin adı</w:t>
      </w:r>
      <w:r w:rsidR="00D55963">
        <w:rPr>
          <w:rFonts w:ascii="Times New Roman" w:eastAsia="Times New Roman" w:hAnsi="Times New Roman" w:cs="Times New Roman"/>
          <w:sz w:val="24"/>
          <w:szCs w:val="24"/>
        </w:rPr>
        <w:t>.</w:t>
      </w:r>
      <w:r w:rsidRPr="004244BB">
        <w:rPr>
          <w:rFonts w:ascii="Times New Roman" w:eastAsia="Times New Roman" w:hAnsi="Times New Roman" w:cs="Times New Roman"/>
          <w:sz w:val="24"/>
          <w:szCs w:val="24"/>
        </w:rPr>
        <w:t xml:space="preserve"> Derginin Adı, Cilt </w:t>
      </w:r>
      <w:proofErr w:type="gramStart"/>
      <w:r w:rsidRPr="004244BB">
        <w:rPr>
          <w:rFonts w:ascii="Times New Roman" w:eastAsia="Times New Roman" w:hAnsi="Times New Roman" w:cs="Times New Roman"/>
          <w:sz w:val="24"/>
          <w:szCs w:val="24"/>
        </w:rPr>
        <w:t>no(</w:t>
      </w:r>
      <w:proofErr w:type="gramEnd"/>
      <w:r w:rsidR="00D55963">
        <w:rPr>
          <w:rFonts w:ascii="Times New Roman" w:eastAsia="Times New Roman" w:hAnsi="Times New Roman" w:cs="Times New Roman"/>
          <w:sz w:val="24"/>
          <w:szCs w:val="24"/>
        </w:rPr>
        <w:t>sayı</w:t>
      </w:r>
      <w:r w:rsidRPr="004244BB">
        <w:rPr>
          <w:rFonts w:ascii="Times New Roman" w:eastAsia="Times New Roman" w:hAnsi="Times New Roman" w:cs="Times New Roman"/>
          <w:sz w:val="24"/>
          <w:szCs w:val="24"/>
        </w:rPr>
        <w:t xml:space="preserve"> no), sayfa numaraları</w:t>
      </w:r>
      <w:r w:rsidR="00D55963">
        <w:rPr>
          <w:rFonts w:ascii="Times New Roman" w:eastAsia="Times New Roman" w:hAnsi="Times New Roman" w:cs="Times New Roman"/>
          <w:sz w:val="24"/>
          <w:szCs w:val="24"/>
        </w:rPr>
        <w:t xml:space="preserve">. </w:t>
      </w:r>
      <w:proofErr w:type="gramStart"/>
      <w:r w:rsidR="00D55963" w:rsidRPr="00233217">
        <w:rPr>
          <w:rFonts w:ascii="Times New Roman" w:eastAsia="Times New Roman" w:hAnsi="Times New Roman" w:cs="Times New Roman"/>
          <w:sz w:val="24"/>
          <w:szCs w:val="24"/>
        </w:rPr>
        <w:t>doi:http://dx.doi.org/xx.xxx/yyyyy</w:t>
      </w:r>
      <w:proofErr w:type="gramEnd"/>
      <w:r w:rsidR="00D55963">
        <w:rPr>
          <w:rFonts w:ascii="Times New Roman" w:eastAsia="Times New Roman" w:hAnsi="Times New Roman" w:cs="Times New Roman"/>
          <w:sz w:val="24"/>
          <w:szCs w:val="24"/>
        </w:rPr>
        <w:t>.</w:t>
      </w:r>
    </w:p>
    <w:p w14:paraId="7E4E0A04" w14:textId="77777777" w:rsidR="006565FD" w:rsidRPr="00233217" w:rsidRDefault="006565FD" w:rsidP="006565FD">
      <w:pPr>
        <w:jc w:val="both"/>
        <w:rPr>
          <w:rFonts w:ascii="Times New Roman" w:eastAsia="Times New Roman" w:hAnsi="Times New Roman" w:cs="Times New Roman"/>
          <w:b/>
          <w:sz w:val="24"/>
          <w:szCs w:val="24"/>
        </w:rPr>
      </w:pPr>
      <w:r w:rsidRPr="00233217">
        <w:rPr>
          <w:rFonts w:ascii="Times New Roman" w:eastAsia="Times New Roman" w:hAnsi="Times New Roman" w:cs="Times New Roman"/>
          <w:b/>
          <w:sz w:val="24"/>
          <w:szCs w:val="24"/>
        </w:rPr>
        <w:t>Örnek:</w:t>
      </w:r>
    </w:p>
    <w:p w14:paraId="12E334EA" w14:textId="2A839BAA" w:rsidR="006565FD" w:rsidRPr="004244BB" w:rsidRDefault="006565FD" w:rsidP="006565FD">
      <w:pPr>
        <w:jc w:val="both"/>
        <w:rPr>
          <w:rFonts w:ascii="Times New Roman" w:eastAsia="Times New Roman" w:hAnsi="Times New Roman" w:cs="Times New Roman"/>
          <w:sz w:val="24"/>
          <w:szCs w:val="24"/>
        </w:rPr>
      </w:pPr>
      <w:r w:rsidRPr="004244BB">
        <w:rPr>
          <w:rFonts w:ascii="Times New Roman" w:eastAsia="Times New Roman" w:hAnsi="Times New Roman" w:cs="Times New Roman"/>
          <w:sz w:val="24"/>
          <w:szCs w:val="24"/>
        </w:rPr>
        <w:t>Berndt, T. J. (2002). Friendship quality and social development</w:t>
      </w:r>
      <w:r w:rsidR="00D55963">
        <w:rPr>
          <w:rFonts w:ascii="Times New Roman" w:eastAsia="Times New Roman" w:hAnsi="Times New Roman" w:cs="Times New Roman"/>
          <w:sz w:val="24"/>
          <w:szCs w:val="24"/>
        </w:rPr>
        <w:t>.</w:t>
      </w:r>
      <w:r w:rsidRPr="004244BB">
        <w:rPr>
          <w:rFonts w:ascii="Times New Roman" w:eastAsia="Times New Roman" w:hAnsi="Times New Roman" w:cs="Times New Roman"/>
          <w:sz w:val="24"/>
          <w:szCs w:val="24"/>
        </w:rPr>
        <w:t xml:space="preserve"> Current Directions in Psychological Science, 11, 7-10.</w:t>
      </w:r>
    </w:p>
    <w:p w14:paraId="3171B96B" w14:textId="77777777" w:rsidR="006565FD" w:rsidRPr="004244BB" w:rsidRDefault="006565FD"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t>İki yazar:</w:t>
      </w:r>
    </w:p>
    <w:p w14:paraId="0C22DD87" w14:textId="177338A0"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Wegener, D. T. ve Petty, R. E.</w:t>
      </w:r>
      <w:r w:rsidR="00D55963">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(1994). Mood management across affective states: The hedonic contingency hypothesis</w:t>
      </w:r>
      <w:r w:rsidR="00D55963">
        <w:rPr>
          <w:rFonts w:ascii="Times New Roman" w:eastAsia="Times New Roman" w:hAnsi="Times New Roman" w:cs="Times New Roman"/>
          <w:sz w:val="24"/>
          <w:szCs w:val="24"/>
        </w:rPr>
        <w:t>.</w:t>
      </w:r>
      <w:r w:rsidRPr="00233217">
        <w:rPr>
          <w:rFonts w:ascii="Times New Roman" w:eastAsia="Times New Roman" w:hAnsi="Times New Roman" w:cs="Times New Roman"/>
          <w:sz w:val="24"/>
          <w:szCs w:val="24"/>
        </w:rPr>
        <w:t xml:space="preserve"> Journal of Personality and Social Psychology, 66, 1034-1048.</w:t>
      </w:r>
    </w:p>
    <w:p w14:paraId="0069C133" w14:textId="77777777" w:rsidR="006565FD" w:rsidRPr="004244BB" w:rsidRDefault="006565FD"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t>Üç ile yedi yazar arası:</w:t>
      </w:r>
    </w:p>
    <w:p w14:paraId="5FB8D1F4" w14:textId="66C66996"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Kernis, M. H., Cornell, D. P., Sun, C. R., Berry, A., Harlow, T. ve Bach, J. S. (1993).</w:t>
      </w:r>
      <w:r w:rsidR="00401F50">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There's more to self-esteem than whether it is high or low: The importance of</w:t>
      </w:r>
      <w:r w:rsidR="00401F50">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stability of self-esteem. Journal of Personality and Social Psychology, 65, 1190-1204</w:t>
      </w:r>
    </w:p>
    <w:p w14:paraId="5CE9E7D3" w14:textId="77777777" w:rsidR="006565FD" w:rsidRPr="004244BB" w:rsidRDefault="006565FD"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t>Organizasyonun yazar olduğu durumlarda:</w:t>
      </w:r>
    </w:p>
    <w:p w14:paraId="146F80F1"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American Psychological Association. (2003).</w:t>
      </w:r>
    </w:p>
    <w:p w14:paraId="4AEBA009" w14:textId="048F278B" w:rsidR="006565FD" w:rsidRPr="00233217" w:rsidRDefault="00891E2E" w:rsidP="006565FD">
      <w:pPr>
        <w:jc w:val="both"/>
        <w:rPr>
          <w:rFonts w:ascii="Times New Roman" w:eastAsia="Times New Roman" w:hAnsi="Times New Roman" w:cs="Times New Roman"/>
          <w:b/>
          <w:sz w:val="24"/>
          <w:szCs w:val="24"/>
        </w:rPr>
      </w:pPr>
      <w:r w:rsidRPr="004244BB">
        <w:rPr>
          <w:rFonts w:ascii="Times New Roman" w:eastAsia="Times New Roman" w:hAnsi="Times New Roman" w:cs="Times New Roman"/>
          <w:b/>
          <w:sz w:val="24"/>
          <w:szCs w:val="24"/>
          <w:u w:val="single"/>
        </w:rPr>
        <w:t>Kitapların ‘Kaynaklar’ kısmında yazılması</w:t>
      </w:r>
      <w:r>
        <w:rPr>
          <w:rFonts w:ascii="Times New Roman" w:eastAsia="Times New Roman" w:hAnsi="Times New Roman" w:cs="Times New Roman"/>
          <w:b/>
          <w:sz w:val="24"/>
          <w:szCs w:val="24"/>
        </w:rPr>
        <w:t xml:space="preserve"> </w:t>
      </w:r>
    </w:p>
    <w:p w14:paraId="4C6756EE" w14:textId="77777777" w:rsidR="006565FD" w:rsidRPr="00233217" w:rsidRDefault="006565FD" w:rsidP="006565FD">
      <w:pPr>
        <w:jc w:val="both"/>
        <w:rPr>
          <w:rFonts w:ascii="Times New Roman" w:eastAsia="Times New Roman" w:hAnsi="Times New Roman" w:cs="Times New Roman"/>
          <w:b/>
          <w:sz w:val="24"/>
          <w:szCs w:val="24"/>
        </w:rPr>
      </w:pPr>
      <w:r w:rsidRPr="00233217">
        <w:rPr>
          <w:rFonts w:ascii="Times New Roman" w:eastAsia="Times New Roman" w:hAnsi="Times New Roman" w:cs="Times New Roman"/>
          <w:b/>
          <w:sz w:val="24"/>
          <w:szCs w:val="24"/>
        </w:rPr>
        <w:t>Temel biçim:</w:t>
      </w:r>
    </w:p>
    <w:p w14:paraId="337EC440" w14:textId="7777777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Yazar, A. A. (Yayın yılı). Çalışma adı. Yer: Yayıncı.</w:t>
      </w:r>
    </w:p>
    <w:p w14:paraId="0567B57E" w14:textId="3D1E5C3C"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Cuban, L. (2001). Oversold and underused: computers in the classrooms. Cambridge:</w:t>
      </w:r>
      <w:r w:rsidR="00401F50">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Harvard University Press.</w:t>
      </w:r>
    </w:p>
    <w:p w14:paraId="76AA545F" w14:textId="77777777" w:rsidR="006565FD" w:rsidRPr="004244BB" w:rsidRDefault="006565FD"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t>Derleme kitap:</w:t>
      </w:r>
    </w:p>
    <w:p w14:paraId="181F2DEF" w14:textId="3CA93FE7" w:rsidR="006565FD" w:rsidRPr="00233217" w:rsidRDefault="006565FD" w:rsidP="006565FD">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Duncan, G. J. ve Brooks-Gunn, J. (Der.). (1997). Consequences of growing up poor. New</w:t>
      </w:r>
      <w:r w:rsidR="00401F50">
        <w:rPr>
          <w:rFonts w:ascii="Times New Roman" w:eastAsia="Times New Roman" w:hAnsi="Times New Roman" w:cs="Times New Roman"/>
          <w:sz w:val="24"/>
          <w:szCs w:val="24"/>
        </w:rPr>
        <w:t xml:space="preserve"> </w:t>
      </w:r>
      <w:r w:rsidRPr="00233217">
        <w:rPr>
          <w:rFonts w:ascii="Times New Roman" w:eastAsia="Times New Roman" w:hAnsi="Times New Roman" w:cs="Times New Roman"/>
          <w:sz w:val="24"/>
          <w:szCs w:val="24"/>
        </w:rPr>
        <w:t>York, NY: Russell Sage Foundation.</w:t>
      </w:r>
    </w:p>
    <w:p w14:paraId="2C24E3ED" w14:textId="77777777" w:rsidR="003A4815" w:rsidRDefault="003A4815" w:rsidP="006565FD">
      <w:pPr>
        <w:jc w:val="both"/>
        <w:rPr>
          <w:rFonts w:ascii="Times New Roman" w:eastAsia="Times New Roman" w:hAnsi="Times New Roman" w:cs="Times New Roman"/>
          <w:b/>
          <w:sz w:val="24"/>
          <w:szCs w:val="24"/>
          <w:u w:val="single"/>
        </w:rPr>
      </w:pPr>
    </w:p>
    <w:p w14:paraId="7F31F5B9" w14:textId="493FB58E" w:rsidR="006565FD" w:rsidRPr="004244BB" w:rsidRDefault="006565FD" w:rsidP="006565FD">
      <w:pPr>
        <w:jc w:val="both"/>
        <w:rPr>
          <w:rFonts w:ascii="Times New Roman" w:eastAsia="Times New Roman" w:hAnsi="Times New Roman" w:cs="Times New Roman"/>
          <w:b/>
          <w:sz w:val="24"/>
          <w:szCs w:val="24"/>
          <w:u w:val="single"/>
        </w:rPr>
      </w:pPr>
      <w:r w:rsidRPr="004244BB">
        <w:rPr>
          <w:rFonts w:ascii="Times New Roman" w:eastAsia="Times New Roman" w:hAnsi="Times New Roman" w:cs="Times New Roman"/>
          <w:b/>
          <w:sz w:val="24"/>
          <w:szCs w:val="24"/>
          <w:u w:val="single"/>
        </w:rPr>
        <w:lastRenderedPageBreak/>
        <w:t>Elektronik kitaplar:</w:t>
      </w:r>
    </w:p>
    <w:p w14:paraId="59572F7E" w14:textId="1E48BEAF" w:rsidR="0005412A" w:rsidRDefault="006565FD" w:rsidP="00540D9C">
      <w:pPr>
        <w:jc w:val="both"/>
        <w:rPr>
          <w:rFonts w:ascii="Times New Roman" w:eastAsia="Times New Roman" w:hAnsi="Times New Roman" w:cs="Times New Roman"/>
          <w:sz w:val="24"/>
          <w:szCs w:val="24"/>
        </w:rPr>
      </w:pPr>
      <w:r w:rsidRPr="00233217">
        <w:rPr>
          <w:rFonts w:ascii="Times New Roman" w:eastAsia="Times New Roman" w:hAnsi="Times New Roman" w:cs="Times New Roman"/>
          <w:sz w:val="24"/>
          <w:szCs w:val="24"/>
        </w:rPr>
        <w:t>De Huff, E. W. (t.y.). Taytay’s tales: Traditional Pueblo Indian tales. 15 Ocak 2012 tarihinde, http://digital.library.upenn.edu/women/dehuff/taytay/taytay.html adresinden erişildi.</w:t>
      </w:r>
    </w:p>
    <w:p w14:paraId="4126326D" w14:textId="58135CF1" w:rsidR="00B12230" w:rsidRDefault="00B12230" w:rsidP="00540D9C">
      <w:pPr>
        <w:jc w:val="both"/>
        <w:rPr>
          <w:rFonts w:ascii="Times New Roman" w:eastAsia="Times New Roman" w:hAnsi="Times New Roman" w:cs="Times New Roman"/>
          <w:b/>
          <w:bCs/>
          <w:sz w:val="24"/>
          <w:szCs w:val="24"/>
          <w:u w:val="single"/>
        </w:rPr>
      </w:pPr>
      <w:r w:rsidRPr="00B12230">
        <w:rPr>
          <w:rFonts w:ascii="Times New Roman" w:eastAsia="Times New Roman" w:hAnsi="Times New Roman" w:cs="Times New Roman"/>
          <w:b/>
          <w:bCs/>
          <w:sz w:val="24"/>
          <w:szCs w:val="24"/>
          <w:u w:val="single"/>
        </w:rPr>
        <w:t>Sempozyum-Konferans</w:t>
      </w:r>
      <w:r>
        <w:rPr>
          <w:rFonts w:ascii="Times New Roman" w:eastAsia="Times New Roman" w:hAnsi="Times New Roman" w:cs="Times New Roman"/>
          <w:b/>
          <w:bCs/>
          <w:sz w:val="24"/>
          <w:szCs w:val="24"/>
          <w:u w:val="single"/>
        </w:rPr>
        <w:t>:</w:t>
      </w:r>
    </w:p>
    <w:p w14:paraId="47D05228" w14:textId="114B08CC" w:rsidR="0005412A" w:rsidRPr="0005412A" w:rsidRDefault="0005412A" w:rsidP="00540D9C">
      <w:pPr>
        <w:jc w:val="both"/>
        <w:rPr>
          <w:rFonts w:ascii="Times New Roman" w:eastAsia="Times New Roman" w:hAnsi="Times New Roman" w:cs="Times New Roman"/>
          <w:sz w:val="24"/>
          <w:szCs w:val="24"/>
        </w:rPr>
      </w:pPr>
      <w:r w:rsidRPr="0005412A">
        <w:rPr>
          <w:rFonts w:ascii="Times New Roman" w:eastAsia="Times New Roman" w:hAnsi="Times New Roman" w:cs="Times New Roman"/>
          <w:sz w:val="24"/>
          <w:szCs w:val="24"/>
        </w:rPr>
        <w:t>Chaudhuri, S., &amp; Biswas, A. (2017). External terms-of-trade and labor market imperfections in developing countries: Theory and evidence.</w:t>
      </w:r>
      <w:r w:rsidRPr="0005412A">
        <w:rPr>
          <w:rFonts w:ascii="Times New Roman" w:eastAsia="Times New Roman" w:hAnsi="Times New Roman" w:cs="Times New Roman"/>
          <w:i/>
          <w:iCs/>
          <w:sz w:val="24"/>
          <w:szCs w:val="24"/>
        </w:rPr>
        <w:t> Proceedings of the Academy of Economics and Economic Education, 20</w:t>
      </w:r>
      <w:r w:rsidRPr="0005412A">
        <w:rPr>
          <w:rFonts w:ascii="Times New Roman" w:eastAsia="Times New Roman" w:hAnsi="Times New Roman" w:cs="Times New Roman"/>
          <w:sz w:val="24"/>
          <w:szCs w:val="24"/>
        </w:rPr>
        <w:t xml:space="preserve">(1), 11-16.  </w:t>
      </w:r>
    </w:p>
    <w:p w14:paraId="5CF518AB" w14:textId="77777777" w:rsidR="0005412A" w:rsidRPr="0005412A" w:rsidRDefault="0005412A" w:rsidP="0005412A">
      <w:pPr>
        <w:jc w:val="both"/>
        <w:rPr>
          <w:rFonts w:ascii="Times New Roman" w:eastAsia="Times New Roman" w:hAnsi="Times New Roman" w:cs="Times New Roman"/>
          <w:b/>
          <w:sz w:val="24"/>
          <w:szCs w:val="24"/>
          <w:u w:val="single"/>
        </w:rPr>
      </w:pPr>
      <w:r w:rsidRPr="0005412A">
        <w:rPr>
          <w:rFonts w:ascii="Times New Roman" w:eastAsia="Times New Roman" w:hAnsi="Times New Roman" w:cs="Times New Roman"/>
          <w:b/>
          <w:sz w:val="24"/>
          <w:szCs w:val="24"/>
          <w:u w:val="single"/>
        </w:rPr>
        <w:t>Websitesi</w:t>
      </w:r>
      <w:r>
        <w:rPr>
          <w:rFonts w:ascii="Times New Roman" w:eastAsia="Times New Roman" w:hAnsi="Times New Roman" w:cs="Times New Roman"/>
          <w:b/>
          <w:sz w:val="24"/>
          <w:szCs w:val="24"/>
          <w:u w:val="single"/>
        </w:rPr>
        <w:t>:</w:t>
      </w:r>
    </w:p>
    <w:p w14:paraId="42143E13" w14:textId="77777777" w:rsidR="0005412A" w:rsidRPr="0005412A" w:rsidRDefault="0005412A" w:rsidP="00540D9C">
      <w:pPr>
        <w:jc w:val="both"/>
        <w:rPr>
          <w:rFonts w:ascii="Times New Roman" w:eastAsia="Times New Roman" w:hAnsi="Times New Roman" w:cs="Times New Roman"/>
          <w:sz w:val="24"/>
          <w:szCs w:val="24"/>
        </w:rPr>
      </w:pPr>
      <w:r w:rsidRPr="0005412A">
        <w:rPr>
          <w:rFonts w:ascii="Times New Roman" w:eastAsia="Times New Roman" w:hAnsi="Times New Roman" w:cs="Times New Roman"/>
          <w:sz w:val="24"/>
          <w:szCs w:val="24"/>
        </w:rPr>
        <w:t>Slat, B. (2019, April 10). Whales likely impacted by Great Pacific garbage patch. The Ocean Cleanup. </w:t>
      </w:r>
    </w:p>
    <w:p w14:paraId="1AB64155" w14:textId="069D469D" w:rsidR="0005412A" w:rsidRPr="0005412A" w:rsidRDefault="0005412A" w:rsidP="00540D9C">
      <w:pPr>
        <w:jc w:val="both"/>
        <w:rPr>
          <w:rFonts w:ascii="Times New Roman" w:eastAsia="Times New Roman" w:hAnsi="Times New Roman" w:cs="Times New Roman"/>
          <w:sz w:val="24"/>
          <w:szCs w:val="24"/>
        </w:rPr>
      </w:pPr>
    </w:p>
    <w:sectPr w:rsidR="0005412A" w:rsidRPr="0005412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2B6F" w14:textId="77777777" w:rsidR="002062EB" w:rsidRDefault="002062EB" w:rsidP="00E02E92">
      <w:pPr>
        <w:spacing w:after="0" w:line="240" w:lineRule="auto"/>
      </w:pPr>
      <w:r>
        <w:separator/>
      </w:r>
    </w:p>
  </w:endnote>
  <w:endnote w:type="continuationSeparator" w:id="0">
    <w:p w14:paraId="4CD75BC8" w14:textId="77777777" w:rsidR="002062EB" w:rsidRDefault="002062EB" w:rsidP="00E0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556813"/>
      <w:docPartObj>
        <w:docPartGallery w:val="Page Numbers (Bottom of Page)"/>
        <w:docPartUnique/>
      </w:docPartObj>
    </w:sdtPr>
    <w:sdtContent>
      <w:p w14:paraId="73E32EC7" w14:textId="59AE6A3B" w:rsidR="00EF4545" w:rsidRDefault="00EF4545">
        <w:pPr>
          <w:pStyle w:val="AltBilgi"/>
          <w:jc w:val="center"/>
        </w:pPr>
        <w:r>
          <w:fldChar w:fldCharType="begin"/>
        </w:r>
        <w:r>
          <w:instrText>PAGE   \* MERGEFORMAT</w:instrText>
        </w:r>
        <w:r>
          <w:fldChar w:fldCharType="separate"/>
        </w:r>
        <w:r>
          <w:t>2</w:t>
        </w:r>
        <w:r>
          <w:fldChar w:fldCharType="end"/>
        </w:r>
      </w:p>
    </w:sdtContent>
  </w:sdt>
  <w:p w14:paraId="6FE3D47E" w14:textId="77777777" w:rsidR="00E02E92" w:rsidRDefault="00E02E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877D" w14:textId="77777777" w:rsidR="002062EB" w:rsidRDefault="002062EB" w:rsidP="00E02E92">
      <w:pPr>
        <w:spacing w:after="0" w:line="240" w:lineRule="auto"/>
      </w:pPr>
      <w:r>
        <w:separator/>
      </w:r>
    </w:p>
  </w:footnote>
  <w:footnote w:type="continuationSeparator" w:id="0">
    <w:p w14:paraId="64AD69D3" w14:textId="77777777" w:rsidR="002062EB" w:rsidRDefault="002062EB" w:rsidP="00E02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09605"/>
    <w:multiLevelType w:val="hybridMultilevel"/>
    <w:tmpl w:val="B21EB906"/>
    <w:lvl w:ilvl="0" w:tplc="B24EF31A">
      <w:start w:val="1"/>
      <w:numFmt w:val="decimal"/>
      <w:lvlText w:val="%1."/>
      <w:lvlJc w:val="left"/>
      <w:pPr>
        <w:ind w:left="720" w:hanging="360"/>
      </w:pPr>
    </w:lvl>
    <w:lvl w:ilvl="1" w:tplc="CC9AA9B8">
      <w:start w:val="1"/>
      <w:numFmt w:val="lowerLetter"/>
      <w:lvlText w:val="%2."/>
      <w:lvlJc w:val="left"/>
      <w:pPr>
        <w:ind w:left="1440" w:hanging="360"/>
      </w:pPr>
    </w:lvl>
    <w:lvl w:ilvl="2" w:tplc="A714455C">
      <w:start w:val="1"/>
      <w:numFmt w:val="lowerRoman"/>
      <w:lvlText w:val="%3."/>
      <w:lvlJc w:val="right"/>
      <w:pPr>
        <w:ind w:left="2160" w:hanging="180"/>
      </w:pPr>
    </w:lvl>
    <w:lvl w:ilvl="3" w:tplc="2FDEC4B2">
      <w:start w:val="1"/>
      <w:numFmt w:val="decimal"/>
      <w:lvlText w:val="%4."/>
      <w:lvlJc w:val="left"/>
      <w:pPr>
        <w:ind w:left="2880" w:hanging="360"/>
      </w:pPr>
    </w:lvl>
    <w:lvl w:ilvl="4" w:tplc="67F8339C">
      <w:start w:val="1"/>
      <w:numFmt w:val="lowerLetter"/>
      <w:lvlText w:val="%5."/>
      <w:lvlJc w:val="left"/>
      <w:pPr>
        <w:ind w:left="3600" w:hanging="360"/>
      </w:pPr>
    </w:lvl>
    <w:lvl w:ilvl="5" w:tplc="3BFA2F90">
      <w:start w:val="1"/>
      <w:numFmt w:val="lowerRoman"/>
      <w:lvlText w:val="%6."/>
      <w:lvlJc w:val="right"/>
      <w:pPr>
        <w:ind w:left="4320" w:hanging="180"/>
      </w:pPr>
    </w:lvl>
    <w:lvl w:ilvl="6" w:tplc="F81C0EF8">
      <w:start w:val="1"/>
      <w:numFmt w:val="decimal"/>
      <w:lvlText w:val="%7."/>
      <w:lvlJc w:val="left"/>
      <w:pPr>
        <w:ind w:left="5040" w:hanging="360"/>
      </w:pPr>
    </w:lvl>
    <w:lvl w:ilvl="7" w:tplc="8D58150E">
      <w:start w:val="1"/>
      <w:numFmt w:val="lowerLetter"/>
      <w:lvlText w:val="%8."/>
      <w:lvlJc w:val="left"/>
      <w:pPr>
        <w:ind w:left="5760" w:hanging="360"/>
      </w:pPr>
    </w:lvl>
    <w:lvl w:ilvl="8" w:tplc="F6ACC2F6">
      <w:start w:val="1"/>
      <w:numFmt w:val="lowerRoman"/>
      <w:lvlText w:val="%9."/>
      <w:lvlJc w:val="right"/>
      <w:pPr>
        <w:ind w:left="6480" w:hanging="180"/>
      </w:pPr>
    </w:lvl>
  </w:abstractNum>
  <w:abstractNum w:abstractNumId="1" w15:restartNumberingAfterBreak="0">
    <w:nsid w:val="210AA913"/>
    <w:multiLevelType w:val="hybridMultilevel"/>
    <w:tmpl w:val="FE8E4226"/>
    <w:lvl w:ilvl="0" w:tplc="2AE288D4">
      <w:start w:val="1"/>
      <w:numFmt w:val="decimal"/>
      <w:lvlText w:val="%1."/>
      <w:lvlJc w:val="left"/>
      <w:pPr>
        <w:ind w:left="720" w:hanging="360"/>
      </w:pPr>
    </w:lvl>
    <w:lvl w:ilvl="1" w:tplc="D27A5136">
      <w:start w:val="1"/>
      <w:numFmt w:val="decimal"/>
      <w:lvlText w:val="%2."/>
      <w:lvlJc w:val="left"/>
      <w:pPr>
        <w:ind w:left="1440" w:hanging="360"/>
      </w:pPr>
    </w:lvl>
    <w:lvl w:ilvl="2" w:tplc="DD1E5ED0">
      <w:start w:val="1"/>
      <w:numFmt w:val="lowerRoman"/>
      <w:lvlText w:val="%3."/>
      <w:lvlJc w:val="right"/>
      <w:pPr>
        <w:ind w:left="2160" w:hanging="180"/>
      </w:pPr>
    </w:lvl>
    <w:lvl w:ilvl="3" w:tplc="CAFCB6F0">
      <w:start w:val="1"/>
      <w:numFmt w:val="bullet"/>
      <w:lvlText w:val="·"/>
      <w:lvlJc w:val="left"/>
      <w:pPr>
        <w:ind w:left="2880" w:hanging="360"/>
      </w:pPr>
      <w:rPr>
        <w:rFonts w:ascii="Symbol" w:hAnsi="Symbol" w:hint="default"/>
      </w:rPr>
    </w:lvl>
    <w:lvl w:ilvl="4" w:tplc="A4168804">
      <w:start w:val="1"/>
      <w:numFmt w:val="lowerLetter"/>
      <w:lvlText w:val="%5."/>
      <w:lvlJc w:val="left"/>
      <w:pPr>
        <w:ind w:left="3600" w:hanging="360"/>
      </w:pPr>
    </w:lvl>
    <w:lvl w:ilvl="5" w:tplc="68725A6C">
      <w:start w:val="1"/>
      <w:numFmt w:val="lowerRoman"/>
      <w:lvlText w:val="%6."/>
      <w:lvlJc w:val="right"/>
      <w:pPr>
        <w:ind w:left="4320" w:hanging="180"/>
      </w:pPr>
    </w:lvl>
    <w:lvl w:ilvl="6" w:tplc="5008B898">
      <w:start w:val="1"/>
      <w:numFmt w:val="decimal"/>
      <w:lvlText w:val="%7."/>
      <w:lvlJc w:val="left"/>
      <w:pPr>
        <w:ind w:left="5040" w:hanging="360"/>
      </w:pPr>
    </w:lvl>
    <w:lvl w:ilvl="7" w:tplc="3F86653C">
      <w:start w:val="1"/>
      <w:numFmt w:val="lowerLetter"/>
      <w:lvlText w:val="%8."/>
      <w:lvlJc w:val="left"/>
      <w:pPr>
        <w:ind w:left="5760" w:hanging="360"/>
      </w:pPr>
    </w:lvl>
    <w:lvl w:ilvl="8" w:tplc="1974CF0E">
      <w:start w:val="1"/>
      <w:numFmt w:val="lowerRoman"/>
      <w:lvlText w:val="%9."/>
      <w:lvlJc w:val="right"/>
      <w:pPr>
        <w:ind w:left="6480" w:hanging="180"/>
      </w:pPr>
    </w:lvl>
  </w:abstractNum>
  <w:abstractNum w:abstractNumId="2" w15:restartNumberingAfterBreak="0">
    <w:nsid w:val="29027010"/>
    <w:multiLevelType w:val="multilevel"/>
    <w:tmpl w:val="CACA2A7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3B7F05"/>
    <w:multiLevelType w:val="multilevel"/>
    <w:tmpl w:val="71344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C326CF8"/>
    <w:multiLevelType w:val="hybridMultilevel"/>
    <w:tmpl w:val="F132C2DC"/>
    <w:lvl w:ilvl="0" w:tplc="268077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71188"/>
    <w:multiLevelType w:val="hybridMultilevel"/>
    <w:tmpl w:val="0F049152"/>
    <w:lvl w:ilvl="0" w:tplc="70E8E1D8">
      <w:start w:val="1"/>
      <w:numFmt w:val="decimal"/>
      <w:lvlText w:val="%1."/>
      <w:lvlJc w:val="left"/>
      <w:pPr>
        <w:ind w:left="720" w:hanging="360"/>
      </w:pPr>
    </w:lvl>
    <w:lvl w:ilvl="1" w:tplc="A5F4F12E">
      <w:start w:val="1"/>
      <w:numFmt w:val="lowerLetter"/>
      <w:lvlText w:val="%2."/>
      <w:lvlJc w:val="left"/>
      <w:pPr>
        <w:ind w:left="1440" w:hanging="360"/>
      </w:pPr>
    </w:lvl>
    <w:lvl w:ilvl="2" w:tplc="3566DF9E">
      <w:start w:val="1"/>
      <w:numFmt w:val="lowerRoman"/>
      <w:lvlText w:val="%3."/>
      <w:lvlJc w:val="right"/>
      <w:pPr>
        <w:ind w:left="2160" w:hanging="180"/>
      </w:pPr>
    </w:lvl>
    <w:lvl w:ilvl="3" w:tplc="71EE3214">
      <w:start w:val="1"/>
      <w:numFmt w:val="decimal"/>
      <w:lvlText w:val="%4."/>
      <w:lvlJc w:val="left"/>
      <w:pPr>
        <w:ind w:left="2880" w:hanging="360"/>
      </w:pPr>
    </w:lvl>
    <w:lvl w:ilvl="4" w:tplc="A13E2FA4">
      <w:start w:val="1"/>
      <w:numFmt w:val="lowerLetter"/>
      <w:lvlText w:val="%5."/>
      <w:lvlJc w:val="left"/>
      <w:pPr>
        <w:ind w:left="3600" w:hanging="360"/>
      </w:pPr>
    </w:lvl>
    <w:lvl w:ilvl="5" w:tplc="2AF2D182">
      <w:start w:val="1"/>
      <w:numFmt w:val="lowerRoman"/>
      <w:lvlText w:val="%6."/>
      <w:lvlJc w:val="right"/>
      <w:pPr>
        <w:ind w:left="4320" w:hanging="180"/>
      </w:pPr>
    </w:lvl>
    <w:lvl w:ilvl="6" w:tplc="E9C02380">
      <w:start w:val="1"/>
      <w:numFmt w:val="decimal"/>
      <w:lvlText w:val="%7."/>
      <w:lvlJc w:val="left"/>
      <w:pPr>
        <w:ind w:left="5040" w:hanging="360"/>
      </w:pPr>
    </w:lvl>
    <w:lvl w:ilvl="7" w:tplc="4508A8EA">
      <w:start w:val="1"/>
      <w:numFmt w:val="lowerLetter"/>
      <w:lvlText w:val="%8."/>
      <w:lvlJc w:val="left"/>
      <w:pPr>
        <w:ind w:left="5760" w:hanging="360"/>
      </w:pPr>
    </w:lvl>
    <w:lvl w:ilvl="8" w:tplc="90A80A64">
      <w:start w:val="1"/>
      <w:numFmt w:val="lowerRoman"/>
      <w:lvlText w:val="%9."/>
      <w:lvlJc w:val="right"/>
      <w:pPr>
        <w:ind w:left="6480" w:hanging="180"/>
      </w:pPr>
    </w:lvl>
  </w:abstractNum>
  <w:abstractNum w:abstractNumId="6" w15:restartNumberingAfterBreak="0">
    <w:nsid w:val="54FD3A16"/>
    <w:multiLevelType w:val="hybridMultilevel"/>
    <w:tmpl w:val="55224A48"/>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1366A0"/>
    <w:multiLevelType w:val="multilevel"/>
    <w:tmpl w:val="CAEE8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CF0C24"/>
    <w:multiLevelType w:val="multilevel"/>
    <w:tmpl w:val="F84CF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B8C2DB"/>
    <w:multiLevelType w:val="hybridMultilevel"/>
    <w:tmpl w:val="0616B9A4"/>
    <w:lvl w:ilvl="0" w:tplc="459E2296">
      <w:start w:val="1"/>
      <w:numFmt w:val="decimal"/>
      <w:lvlText w:val="%1."/>
      <w:lvlJc w:val="left"/>
      <w:pPr>
        <w:ind w:left="720" w:hanging="360"/>
      </w:pPr>
    </w:lvl>
    <w:lvl w:ilvl="1" w:tplc="57941A76">
      <w:start w:val="1"/>
      <w:numFmt w:val="lowerLetter"/>
      <w:lvlText w:val="%2."/>
      <w:lvlJc w:val="left"/>
      <w:pPr>
        <w:ind w:left="1440" w:hanging="360"/>
      </w:pPr>
    </w:lvl>
    <w:lvl w:ilvl="2" w:tplc="6CC65A02">
      <w:start w:val="1"/>
      <w:numFmt w:val="lowerRoman"/>
      <w:lvlText w:val="%3."/>
      <w:lvlJc w:val="right"/>
      <w:pPr>
        <w:ind w:left="2160" w:hanging="180"/>
      </w:pPr>
    </w:lvl>
    <w:lvl w:ilvl="3" w:tplc="825C885C">
      <w:start w:val="1"/>
      <w:numFmt w:val="decimal"/>
      <w:lvlText w:val="%4."/>
      <w:lvlJc w:val="left"/>
      <w:pPr>
        <w:ind w:left="2880" w:hanging="360"/>
      </w:pPr>
    </w:lvl>
    <w:lvl w:ilvl="4" w:tplc="A5CC3184">
      <w:start w:val="1"/>
      <w:numFmt w:val="lowerLetter"/>
      <w:lvlText w:val="%5."/>
      <w:lvlJc w:val="left"/>
      <w:pPr>
        <w:ind w:left="3600" w:hanging="360"/>
      </w:pPr>
    </w:lvl>
    <w:lvl w:ilvl="5" w:tplc="F13E6F94">
      <w:start w:val="1"/>
      <w:numFmt w:val="lowerRoman"/>
      <w:lvlText w:val="%6."/>
      <w:lvlJc w:val="right"/>
      <w:pPr>
        <w:ind w:left="4320" w:hanging="180"/>
      </w:pPr>
    </w:lvl>
    <w:lvl w:ilvl="6" w:tplc="0324C4CC">
      <w:start w:val="1"/>
      <w:numFmt w:val="decimal"/>
      <w:lvlText w:val="%7."/>
      <w:lvlJc w:val="left"/>
      <w:pPr>
        <w:ind w:left="5040" w:hanging="360"/>
      </w:pPr>
    </w:lvl>
    <w:lvl w:ilvl="7" w:tplc="6012111C">
      <w:start w:val="1"/>
      <w:numFmt w:val="lowerLetter"/>
      <w:lvlText w:val="%8."/>
      <w:lvlJc w:val="left"/>
      <w:pPr>
        <w:ind w:left="5760" w:hanging="360"/>
      </w:pPr>
    </w:lvl>
    <w:lvl w:ilvl="8" w:tplc="9D58D688">
      <w:start w:val="1"/>
      <w:numFmt w:val="lowerRoman"/>
      <w:lvlText w:val="%9."/>
      <w:lvlJc w:val="right"/>
      <w:pPr>
        <w:ind w:left="6480" w:hanging="180"/>
      </w:pPr>
    </w:lvl>
  </w:abstractNum>
  <w:num w:numId="1" w16cid:durableId="1998339782">
    <w:abstractNumId w:val="9"/>
  </w:num>
  <w:num w:numId="2" w16cid:durableId="774591626">
    <w:abstractNumId w:val="0"/>
  </w:num>
  <w:num w:numId="3" w16cid:durableId="249630112">
    <w:abstractNumId w:val="5"/>
  </w:num>
  <w:num w:numId="4" w16cid:durableId="1533687177">
    <w:abstractNumId w:val="1"/>
  </w:num>
  <w:num w:numId="5" w16cid:durableId="624123447">
    <w:abstractNumId w:val="4"/>
  </w:num>
  <w:num w:numId="6" w16cid:durableId="15159785">
    <w:abstractNumId w:val="7"/>
  </w:num>
  <w:num w:numId="7" w16cid:durableId="437330766">
    <w:abstractNumId w:val="3"/>
  </w:num>
  <w:num w:numId="8" w16cid:durableId="1268004406">
    <w:abstractNumId w:val="6"/>
  </w:num>
  <w:num w:numId="9" w16cid:durableId="409621543">
    <w:abstractNumId w:val="8"/>
  </w:num>
  <w:num w:numId="10" w16cid:durableId="1983806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9585D8"/>
    <w:rsid w:val="00011D7E"/>
    <w:rsid w:val="000172E3"/>
    <w:rsid w:val="00020765"/>
    <w:rsid w:val="00027C17"/>
    <w:rsid w:val="00034A9A"/>
    <w:rsid w:val="00036ED9"/>
    <w:rsid w:val="0005412A"/>
    <w:rsid w:val="00054673"/>
    <w:rsid w:val="00075C8F"/>
    <w:rsid w:val="0008317C"/>
    <w:rsid w:val="00084C60"/>
    <w:rsid w:val="00085976"/>
    <w:rsid w:val="00092B8D"/>
    <w:rsid w:val="0009321A"/>
    <w:rsid w:val="000A295C"/>
    <w:rsid w:val="000B7CBA"/>
    <w:rsid w:val="000E2EAA"/>
    <w:rsid w:val="00156A09"/>
    <w:rsid w:val="00172E09"/>
    <w:rsid w:val="0018761E"/>
    <w:rsid w:val="001B524B"/>
    <w:rsid w:val="001C7EC1"/>
    <w:rsid w:val="001D1916"/>
    <w:rsid w:val="001F2A6A"/>
    <w:rsid w:val="002041B9"/>
    <w:rsid w:val="002062EB"/>
    <w:rsid w:val="00233217"/>
    <w:rsid w:val="00243843"/>
    <w:rsid w:val="002504A9"/>
    <w:rsid w:val="002866AC"/>
    <w:rsid w:val="00290936"/>
    <w:rsid w:val="002B0ECB"/>
    <w:rsid w:val="002C008A"/>
    <w:rsid w:val="002C0A20"/>
    <w:rsid w:val="00351EF5"/>
    <w:rsid w:val="0037331B"/>
    <w:rsid w:val="003A4815"/>
    <w:rsid w:val="003D2CE1"/>
    <w:rsid w:val="003D6280"/>
    <w:rsid w:val="00401F50"/>
    <w:rsid w:val="004244BB"/>
    <w:rsid w:val="00444C7E"/>
    <w:rsid w:val="00453E41"/>
    <w:rsid w:val="00461C80"/>
    <w:rsid w:val="004743A4"/>
    <w:rsid w:val="004809D8"/>
    <w:rsid w:val="004B3EE1"/>
    <w:rsid w:val="004F2D64"/>
    <w:rsid w:val="005219C7"/>
    <w:rsid w:val="00540D9C"/>
    <w:rsid w:val="00547CF5"/>
    <w:rsid w:val="00551ABC"/>
    <w:rsid w:val="005520F8"/>
    <w:rsid w:val="00574577"/>
    <w:rsid w:val="00585C57"/>
    <w:rsid w:val="005D2EB3"/>
    <w:rsid w:val="005F0709"/>
    <w:rsid w:val="00603B81"/>
    <w:rsid w:val="006046B6"/>
    <w:rsid w:val="00607288"/>
    <w:rsid w:val="00623E63"/>
    <w:rsid w:val="00624990"/>
    <w:rsid w:val="00635074"/>
    <w:rsid w:val="00652042"/>
    <w:rsid w:val="006565FD"/>
    <w:rsid w:val="006860C3"/>
    <w:rsid w:val="006965EA"/>
    <w:rsid w:val="006A6FFB"/>
    <w:rsid w:val="006C497F"/>
    <w:rsid w:val="006F0B90"/>
    <w:rsid w:val="006F4D72"/>
    <w:rsid w:val="00706149"/>
    <w:rsid w:val="00711FFD"/>
    <w:rsid w:val="00723F6D"/>
    <w:rsid w:val="0075048D"/>
    <w:rsid w:val="00777CDC"/>
    <w:rsid w:val="007833CE"/>
    <w:rsid w:val="007B0AFB"/>
    <w:rsid w:val="007D4E63"/>
    <w:rsid w:val="007E7912"/>
    <w:rsid w:val="008152DF"/>
    <w:rsid w:val="00823C00"/>
    <w:rsid w:val="00861AE8"/>
    <w:rsid w:val="00865C27"/>
    <w:rsid w:val="0087360A"/>
    <w:rsid w:val="00885F6F"/>
    <w:rsid w:val="00891E2E"/>
    <w:rsid w:val="008D6DE1"/>
    <w:rsid w:val="00900E88"/>
    <w:rsid w:val="00955E4D"/>
    <w:rsid w:val="00963439"/>
    <w:rsid w:val="00972CEF"/>
    <w:rsid w:val="00996962"/>
    <w:rsid w:val="009A1CDB"/>
    <w:rsid w:val="009A7D10"/>
    <w:rsid w:val="009C4891"/>
    <w:rsid w:val="009D4F2C"/>
    <w:rsid w:val="009E416F"/>
    <w:rsid w:val="00A30ED6"/>
    <w:rsid w:val="00A363DC"/>
    <w:rsid w:val="00A4090D"/>
    <w:rsid w:val="00A51E03"/>
    <w:rsid w:val="00A57D6D"/>
    <w:rsid w:val="00A9025A"/>
    <w:rsid w:val="00AB5F0A"/>
    <w:rsid w:val="00AE34F3"/>
    <w:rsid w:val="00AF2C21"/>
    <w:rsid w:val="00B12230"/>
    <w:rsid w:val="00B13E23"/>
    <w:rsid w:val="00B23A73"/>
    <w:rsid w:val="00B63CCD"/>
    <w:rsid w:val="00B776BB"/>
    <w:rsid w:val="00B853AB"/>
    <w:rsid w:val="00BB156A"/>
    <w:rsid w:val="00BC64B3"/>
    <w:rsid w:val="00BD616D"/>
    <w:rsid w:val="00C148C7"/>
    <w:rsid w:val="00C47693"/>
    <w:rsid w:val="00C72403"/>
    <w:rsid w:val="00C86C46"/>
    <w:rsid w:val="00C92EEC"/>
    <w:rsid w:val="00C941F1"/>
    <w:rsid w:val="00CA214C"/>
    <w:rsid w:val="00CB2C20"/>
    <w:rsid w:val="00CB30D5"/>
    <w:rsid w:val="00CB3CCC"/>
    <w:rsid w:val="00CE267F"/>
    <w:rsid w:val="00CF1B9F"/>
    <w:rsid w:val="00D04E34"/>
    <w:rsid w:val="00D14DBE"/>
    <w:rsid w:val="00D16B39"/>
    <w:rsid w:val="00D27DF2"/>
    <w:rsid w:val="00D34893"/>
    <w:rsid w:val="00D46B19"/>
    <w:rsid w:val="00D55963"/>
    <w:rsid w:val="00D65236"/>
    <w:rsid w:val="00DA548B"/>
    <w:rsid w:val="00DE0544"/>
    <w:rsid w:val="00DE05CE"/>
    <w:rsid w:val="00E02E92"/>
    <w:rsid w:val="00E34EEE"/>
    <w:rsid w:val="00E45169"/>
    <w:rsid w:val="00E7771E"/>
    <w:rsid w:val="00E869BF"/>
    <w:rsid w:val="00EC6834"/>
    <w:rsid w:val="00EF4545"/>
    <w:rsid w:val="00F135D8"/>
    <w:rsid w:val="00F24F3A"/>
    <w:rsid w:val="00F4258F"/>
    <w:rsid w:val="00FB7EDE"/>
    <w:rsid w:val="02DFA47A"/>
    <w:rsid w:val="0369A918"/>
    <w:rsid w:val="03834E19"/>
    <w:rsid w:val="03E0A31C"/>
    <w:rsid w:val="057C737D"/>
    <w:rsid w:val="05B0EB7E"/>
    <w:rsid w:val="06FEB6DA"/>
    <w:rsid w:val="0AF248B0"/>
    <w:rsid w:val="0B432354"/>
    <w:rsid w:val="0B723B9E"/>
    <w:rsid w:val="0D110802"/>
    <w:rsid w:val="0E99E27A"/>
    <w:rsid w:val="10A63098"/>
    <w:rsid w:val="10E9C5C6"/>
    <w:rsid w:val="13D4B477"/>
    <w:rsid w:val="1586A148"/>
    <w:rsid w:val="17D73E66"/>
    <w:rsid w:val="17FAE6A4"/>
    <w:rsid w:val="18460710"/>
    <w:rsid w:val="18A06398"/>
    <w:rsid w:val="193FFD49"/>
    <w:rsid w:val="1A3B4ADB"/>
    <w:rsid w:val="1AC9A8FC"/>
    <w:rsid w:val="1E4511BD"/>
    <w:rsid w:val="208C7C5C"/>
    <w:rsid w:val="20A1E13F"/>
    <w:rsid w:val="232C701C"/>
    <w:rsid w:val="232CE5E0"/>
    <w:rsid w:val="23B25DD9"/>
    <w:rsid w:val="25839CB5"/>
    <w:rsid w:val="272B2279"/>
    <w:rsid w:val="28D5BF87"/>
    <w:rsid w:val="29AF006A"/>
    <w:rsid w:val="2B3D9E6D"/>
    <w:rsid w:val="2C118FEB"/>
    <w:rsid w:val="2C34A0C9"/>
    <w:rsid w:val="2EC6398C"/>
    <w:rsid w:val="33190B1D"/>
    <w:rsid w:val="3408133F"/>
    <w:rsid w:val="343C7345"/>
    <w:rsid w:val="34757435"/>
    <w:rsid w:val="3650ABDF"/>
    <w:rsid w:val="3948E558"/>
    <w:rsid w:val="3B241D02"/>
    <w:rsid w:val="3BB0FA72"/>
    <w:rsid w:val="3D3E94B7"/>
    <w:rsid w:val="3DDABA47"/>
    <w:rsid w:val="3E0056C5"/>
    <w:rsid w:val="40ABE9CF"/>
    <w:rsid w:val="40CB3C84"/>
    <w:rsid w:val="40ECEF47"/>
    <w:rsid w:val="410200C1"/>
    <w:rsid w:val="415473E1"/>
    <w:rsid w:val="42615F31"/>
    <w:rsid w:val="44499451"/>
    <w:rsid w:val="4466ED29"/>
    <w:rsid w:val="451000CF"/>
    <w:rsid w:val="45C322F1"/>
    <w:rsid w:val="4666C008"/>
    <w:rsid w:val="46ADA0C6"/>
    <w:rsid w:val="4782D559"/>
    <w:rsid w:val="48363162"/>
    <w:rsid w:val="4A1342F6"/>
    <w:rsid w:val="4B65DD88"/>
    <w:rsid w:val="4C652C6C"/>
    <w:rsid w:val="4EE5D98A"/>
    <w:rsid w:val="4F0D14DB"/>
    <w:rsid w:val="51B16FD6"/>
    <w:rsid w:val="51D51F0C"/>
    <w:rsid w:val="534D4037"/>
    <w:rsid w:val="550CBFCE"/>
    <w:rsid w:val="5732A1F6"/>
    <w:rsid w:val="58E0300C"/>
    <w:rsid w:val="592A5AB2"/>
    <w:rsid w:val="5AD3F3E4"/>
    <w:rsid w:val="5D5654DA"/>
    <w:rsid w:val="5F6A8D74"/>
    <w:rsid w:val="5F813D1D"/>
    <w:rsid w:val="5F8E3CAA"/>
    <w:rsid w:val="6179CB09"/>
    <w:rsid w:val="625E44F3"/>
    <w:rsid w:val="629F26DA"/>
    <w:rsid w:val="62A22E36"/>
    <w:rsid w:val="65D9CEF8"/>
    <w:rsid w:val="6A5C8436"/>
    <w:rsid w:val="6A6E5576"/>
    <w:rsid w:val="6C20E81B"/>
    <w:rsid w:val="6DA60BB3"/>
    <w:rsid w:val="6FECBBFA"/>
    <w:rsid w:val="70353314"/>
    <w:rsid w:val="705E626D"/>
    <w:rsid w:val="70D08590"/>
    <w:rsid w:val="70DD96FA"/>
    <w:rsid w:val="71EC87E5"/>
    <w:rsid w:val="72BD2F5A"/>
    <w:rsid w:val="73FCB435"/>
    <w:rsid w:val="74B654BE"/>
    <w:rsid w:val="750F1FF2"/>
    <w:rsid w:val="755E622C"/>
    <w:rsid w:val="76C2D7B4"/>
    <w:rsid w:val="78D4209B"/>
    <w:rsid w:val="7A9585D8"/>
    <w:rsid w:val="7B872BC0"/>
    <w:rsid w:val="7BDCE649"/>
    <w:rsid w:val="7CA53BF6"/>
    <w:rsid w:val="7D3CFF43"/>
    <w:rsid w:val="7D8848E0"/>
    <w:rsid w:val="7E26A163"/>
    <w:rsid w:val="7F3E18BB"/>
    <w:rsid w:val="7F5B7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85D8"/>
  <w15:chartTrackingRefBased/>
  <w15:docId w15:val="{E3A2CDCC-9933-42C4-8307-597348C0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iPriority w:val="99"/>
    <w:unhideWhenUsed/>
    <w:rsid w:val="00E02E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92"/>
  </w:style>
  <w:style w:type="paragraph" w:styleId="AltBilgi">
    <w:name w:val="footer"/>
    <w:basedOn w:val="Normal"/>
    <w:link w:val="AltBilgiChar"/>
    <w:uiPriority w:val="99"/>
    <w:unhideWhenUsed/>
    <w:rsid w:val="00E02E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92"/>
  </w:style>
  <w:style w:type="paragraph" w:styleId="Dzeltme">
    <w:name w:val="Revision"/>
    <w:hidden/>
    <w:uiPriority w:val="99"/>
    <w:semiHidden/>
    <w:rsid w:val="00777CDC"/>
    <w:pPr>
      <w:spacing w:after="0" w:line="240" w:lineRule="auto"/>
    </w:pPr>
  </w:style>
  <w:style w:type="paragraph" w:customStyle="1" w:styleId="Stil1">
    <w:name w:val="Stil1"/>
    <w:basedOn w:val="Normal"/>
    <w:qFormat/>
    <w:rsid w:val="004F2D64"/>
    <w:pPr>
      <w:suppressAutoHyphens/>
      <w:spacing w:after="0" w:line="240" w:lineRule="auto"/>
      <w:ind w:left="567" w:right="282"/>
      <w:jc w:val="center"/>
    </w:pPr>
    <w:rPr>
      <w:rFonts w:ascii="Times New Roman" w:eastAsia="Times New Roman" w:hAnsi="Times New Roman" w:cs="Times New Roman"/>
      <w:b/>
      <w:bCs/>
      <w:spacing w:val="20"/>
      <w:sz w:val="28"/>
      <w:szCs w:val="24"/>
      <w:lang w:eastAsia="ar-SA"/>
    </w:rPr>
  </w:style>
  <w:style w:type="paragraph" w:styleId="ResimYazs">
    <w:name w:val="caption"/>
    <w:basedOn w:val="Normal"/>
    <w:next w:val="Normal"/>
    <w:uiPriority w:val="35"/>
    <w:unhideWhenUsed/>
    <w:qFormat/>
    <w:rsid w:val="001D1916"/>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075C8F"/>
    <w:rPr>
      <w:sz w:val="16"/>
      <w:szCs w:val="16"/>
    </w:rPr>
  </w:style>
  <w:style w:type="paragraph" w:styleId="AklamaMetni">
    <w:name w:val="annotation text"/>
    <w:basedOn w:val="Normal"/>
    <w:link w:val="AklamaMetniChar"/>
    <w:uiPriority w:val="99"/>
    <w:unhideWhenUsed/>
    <w:rsid w:val="00075C8F"/>
    <w:pPr>
      <w:spacing w:line="240" w:lineRule="auto"/>
    </w:pPr>
    <w:rPr>
      <w:sz w:val="20"/>
      <w:szCs w:val="20"/>
    </w:rPr>
  </w:style>
  <w:style w:type="character" w:customStyle="1" w:styleId="AklamaMetniChar">
    <w:name w:val="Açıklama Metni Char"/>
    <w:basedOn w:val="VarsaylanParagrafYazTipi"/>
    <w:link w:val="AklamaMetni"/>
    <w:uiPriority w:val="99"/>
    <w:rsid w:val="00075C8F"/>
    <w:rPr>
      <w:sz w:val="20"/>
      <w:szCs w:val="20"/>
    </w:rPr>
  </w:style>
  <w:style w:type="paragraph" w:styleId="AklamaKonusu">
    <w:name w:val="annotation subject"/>
    <w:basedOn w:val="AklamaMetni"/>
    <w:next w:val="AklamaMetni"/>
    <w:link w:val="AklamaKonusuChar"/>
    <w:uiPriority w:val="99"/>
    <w:semiHidden/>
    <w:unhideWhenUsed/>
    <w:rsid w:val="00075C8F"/>
    <w:rPr>
      <w:b/>
      <w:bCs/>
    </w:rPr>
  </w:style>
  <w:style w:type="character" w:customStyle="1" w:styleId="AklamaKonusuChar">
    <w:name w:val="Açıklama Konusu Char"/>
    <w:basedOn w:val="AklamaMetniChar"/>
    <w:link w:val="AklamaKonusu"/>
    <w:uiPriority w:val="99"/>
    <w:semiHidden/>
    <w:rsid w:val="00075C8F"/>
    <w:rPr>
      <w:b/>
      <w:bCs/>
      <w:sz w:val="20"/>
      <w:szCs w:val="20"/>
    </w:rPr>
  </w:style>
  <w:style w:type="character" w:customStyle="1" w:styleId="rounded">
    <w:name w:val="rounded"/>
    <w:basedOn w:val="VarsaylanParagrafYazTipi"/>
    <w:rsid w:val="0005412A"/>
  </w:style>
  <w:style w:type="character" w:styleId="zmlenmeyenBahsetme">
    <w:name w:val="Unresolved Mention"/>
    <w:basedOn w:val="VarsaylanParagrafYazTipi"/>
    <w:uiPriority w:val="99"/>
    <w:semiHidden/>
    <w:unhideWhenUsed/>
    <w:rsid w:val="0005412A"/>
    <w:rPr>
      <w:color w:val="605E5C"/>
      <w:shd w:val="clear" w:color="auto" w:fill="E1DFDD"/>
    </w:rPr>
  </w:style>
  <w:style w:type="character" w:styleId="Vurgu">
    <w:name w:val="Emphasis"/>
    <w:basedOn w:val="VarsaylanParagrafYazTipi"/>
    <w:uiPriority w:val="20"/>
    <w:qFormat/>
    <w:rsid w:val="00054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3194-1C1F-4A06-863B-82E6E129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2433</Words>
  <Characters>13874</Characters>
  <Application>Microsoft Office Word</Application>
  <DocSecurity>0</DocSecurity>
  <Lines>115</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Ecenur ALİOĞULLARI</dc:creator>
  <cp:keywords/>
  <dc:description/>
  <cp:lastModifiedBy>Arş. Gör. Berrak ERDAL</cp:lastModifiedBy>
  <cp:revision>8</cp:revision>
  <dcterms:created xsi:type="dcterms:W3CDTF">2024-04-30T11:22:00Z</dcterms:created>
  <dcterms:modified xsi:type="dcterms:W3CDTF">2024-11-01T11:30:00Z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a99b350b2e0b23c663db59f8b2c84e1a6646ae6ad9bd059ab09fd186d1799beb</vt:lpwstr>
  </property>
</Properties>
</file>